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80BE" w14:textId="77777777" w:rsidR="009F52FD" w:rsidRDefault="009F52FD" w:rsidP="00C36781">
      <w:pPr>
        <w:jc w:val="both"/>
        <w:rPr>
          <w:sz w:val="32"/>
          <w:szCs w:val="32"/>
          <w:lang w:val="en-US"/>
        </w:rPr>
      </w:pPr>
    </w:p>
    <w:p w14:paraId="4C9CB12A" w14:textId="77777777" w:rsidR="009F52FD" w:rsidRDefault="009F52FD" w:rsidP="00C36781">
      <w:pPr>
        <w:jc w:val="both"/>
        <w:rPr>
          <w:sz w:val="32"/>
          <w:szCs w:val="32"/>
          <w:lang w:val="en-US"/>
        </w:rPr>
      </w:pPr>
    </w:p>
    <w:p w14:paraId="4DB6E223" w14:textId="727D1B98" w:rsidR="00EF08C3" w:rsidRPr="00B9435E" w:rsidRDefault="00EF08C3" w:rsidP="00C36781">
      <w:pPr>
        <w:jc w:val="both"/>
        <w:rPr>
          <w:sz w:val="32"/>
          <w:szCs w:val="32"/>
          <w:lang w:val="en-US"/>
        </w:rPr>
      </w:pPr>
      <w:r w:rsidRPr="00B9435E">
        <w:rPr>
          <w:sz w:val="32"/>
          <w:szCs w:val="32"/>
          <w:lang w:val="en-US"/>
        </w:rPr>
        <w:t xml:space="preserve">The </w:t>
      </w:r>
      <w:r w:rsidR="00A757B8">
        <w:rPr>
          <w:sz w:val="32"/>
          <w:szCs w:val="32"/>
          <w:lang w:val="en-US"/>
        </w:rPr>
        <w:t>tenth</w:t>
      </w:r>
      <w:r w:rsidRPr="00B9435E">
        <w:rPr>
          <w:sz w:val="32"/>
          <w:szCs w:val="32"/>
          <w:lang w:val="en-US"/>
        </w:rPr>
        <w:t xml:space="preserve"> edition of the Smart Book of the Year competition is about to start - here is the list of this year's nominations</w:t>
      </w:r>
      <w:r w:rsidR="00460885">
        <w:rPr>
          <w:sz w:val="32"/>
          <w:szCs w:val="32"/>
          <w:lang w:val="en-US"/>
        </w:rPr>
        <w:t>!</w:t>
      </w:r>
    </w:p>
    <w:p w14:paraId="7C0E32ED" w14:textId="2C84C258" w:rsidR="00EF08C3" w:rsidRPr="000B3641" w:rsidRDefault="00EF08C3" w:rsidP="00C36781">
      <w:pPr>
        <w:jc w:val="both"/>
        <w:rPr>
          <w:b/>
          <w:lang w:val="en-US"/>
        </w:rPr>
      </w:pPr>
      <w:r w:rsidRPr="000B3641">
        <w:rPr>
          <w:b/>
          <w:lang w:val="en-US"/>
        </w:rPr>
        <w:t xml:space="preserve">The list of 15 books nominated in </w:t>
      </w:r>
      <w:r w:rsidR="00972493">
        <w:rPr>
          <w:b/>
          <w:lang w:val="en-US"/>
        </w:rPr>
        <w:t>P</w:t>
      </w:r>
      <w:r w:rsidRPr="000B3641">
        <w:rPr>
          <w:b/>
          <w:lang w:val="en-US"/>
        </w:rPr>
        <w:t>olish competition Smart Book of the Year for the best popular science book of 202</w:t>
      </w:r>
      <w:r w:rsidR="00A757B8">
        <w:rPr>
          <w:b/>
          <w:lang w:val="en-US"/>
        </w:rPr>
        <w:t>4</w:t>
      </w:r>
      <w:r w:rsidRPr="000B3641">
        <w:rPr>
          <w:b/>
          <w:lang w:val="en-US"/>
        </w:rPr>
        <w:t xml:space="preserve"> has been announced. The list includes books for both adults and younger readers. The initiative is organized by the </w:t>
      </w:r>
      <w:hyperlink r:id="rId7" w:history="1">
        <w:r w:rsidRPr="000B3641">
          <w:rPr>
            <w:rStyle w:val="Hipercze"/>
            <w:b/>
            <w:lang w:val="en-US"/>
          </w:rPr>
          <w:t>Jagiellonian University</w:t>
        </w:r>
      </w:hyperlink>
      <w:r w:rsidRPr="000B3641">
        <w:rPr>
          <w:b/>
          <w:lang w:val="en-US"/>
        </w:rPr>
        <w:t xml:space="preserve"> (Krakow, Poland) and the Smart Books </w:t>
      </w:r>
      <w:hyperlink r:id="rId8" w:history="1">
        <w:r w:rsidRPr="000B3641">
          <w:rPr>
            <w:rStyle w:val="Hipercze"/>
            <w:b/>
            <w:lang w:val="en-US"/>
          </w:rPr>
          <w:t>website</w:t>
        </w:r>
      </w:hyperlink>
      <w:r w:rsidRPr="000B3641">
        <w:rPr>
          <w:b/>
          <w:lang w:val="en-US"/>
        </w:rPr>
        <w:t xml:space="preserve">, the partner is once again the </w:t>
      </w:r>
      <w:hyperlink r:id="rId9" w:history="1">
        <w:r w:rsidRPr="000B3641">
          <w:rPr>
            <w:rStyle w:val="Hipercze"/>
            <w:b/>
            <w:lang w:val="en-US"/>
          </w:rPr>
          <w:t>Copernicus Festival</w:t>
        </w:r>
      </w:hyperlink>
      <w:r w:rsidRPr="000B3641">
        <w:rPr>
          <w:b/>
          <w:lang w:val="en-US"/>
        </w:rPr>
        <w:t>.</w:t>
      </w:r>
    </w:p>
    <w:p w14:paraId="47C4A29C" w14:textId="02C49D10" w:rsidR="00EF08C3" w:rsidRPr="000B3641" w:rsidRDefault="00EF08C3" w:rsidP="00C36781">
      <w:pPr>
        <w:jc w:val="both"/>
        <w:rPr>
          <w:lang w:val="en-US"/>
        </w:rPr>
      </w:pPr>
      <w:r w:rsidRPr="000B3641">
        <w:rPr>
          <w:lang w:val="en-US"/>
        </w:rPr>
        <w:t xml:space="preserve">The </w:t>
      </w:r>
      <w:r w:rsidR="00A757B8">
        <w:rPr>
          <w:lang w:val="en-US"/>
        </w:rPr>
        <w:t>tenth</w:t>
      </w:r>
      <w:r w:rsidRPr="000B3641">
        <w:rPr>
          <w:lang w:val="en-US"/>
        </w:rPr>
        <w:t xml:space="preserve"> edition of the prestigious competition Smart Book of the Year has just started. The list of nominations includes books </w:t>
      </w:r>
      <w:r w:rsidR="00D1528B" w:rsidRPr="000B3641">
        <w:rPr>
          <w:lang w:val="en-US"/>
        </w:rPr>
        <w:t>written by American, British</w:t>
      </w:r>
      <w:r w:rsidR="00A757B8">
        <w:rPr>
          <w:lang w:val="en-US"/>
        </w:rPr>
        <w:t>, Belgian, Australian</w:t>
      </w:r>
      <w:r w:rsidR="00264589">
        <w:rPr>
          <w:lang w:val="en-US"/>
        </w:rPr>
        <w:t xml:space="preserve"> </w:t>
      </w:r>
      <w:r w:rsidR="00D1528B" w:rsidRPr="000B3641">
        <w:rPr>
          <w:lang w:val="en-US"/>
        </w:rPr>
        <w:t>and Polish authors</w:t>
      </w:r>
      <w:r w:rsidRPr="000B3641">
        <w:rPr>
          <w:lang w:val="en-US"/>
        </w:rPr>
        <w:t>. The list of winners of</w:t>
      </w:r>
      <w:r w:rsidR="00DA6138" w:rsidRPr="000B3641">
        <w:rPr>
          <w:lang w:val="en-US"/>
        </w:rPr>
        <w:t xml:space="preserve"> Smart Book’s</w:t>
      </w:r>
      <w:r w:rsidRPr="000B3641">
        <w:rPr>
          <w:lang w:val="en-US"/>
        </w:rPr>
        <w:t xml:space="preserve"> statuettes for the best popular science books published in Poland in 202</w:t>
      </w:r>
      <w:r w:rsidR="000F0E9A">
        <w:rPr>
          <w:lang w:val="en-US"/>
        </w:rPr>
        <w:t>4</w:t>
      </w:r>
      <w:r w:rsidRPr="000B3641">
        <w:rPr>
          <w:lang w:val="en-US"/>
        </w:rPr>
        <w:t xml:space="preserve"> will be announced in May.</w:t>
      </w:r>
    </w:p>
    <w:p w14:paraId="5D9F25E5" w14:textId="0280BB5A" w:rsidR="00EF08C3" w:rsidRPr="000B3641" w:rsidRDefault="00EF08C3" w:rsidP="00C36781">
      <w:pPr>
        <w:jc w:val="both"/>
        <w:rPr>
          <w:lang w:val="en-US"/>
        </w:rPr>
      </w:pPr>
      <w:r w:rsidRPr="000B3641">
        <w:rPr>
          <w:lang w:val="en-US"/>
        </w:rPr>
        <w:t xml:space="preserve">But even today, all nominated books deserve the title of </w:t>
      </w:r>
      <w:r w:rsidR="00264589">
        <w:rPr>
          <w:lang w:val="en-US"/>
        </w:rPr>
        <w:t>‘</w:t>
      </w:r>
      <w:r w:rsidRPr="000B3641">
        <w:rPr>
          <w:lang w:val="en-US"/>
        </w:rPr>
        <w:t>Smart Book</w:t>
      </w:r>
      <w:r w:rsidR="00264589">
        <w:rPr>
          <w:lang w:val="en-US"/>
        </w:rPr>
        <w:t>’</w:t>
      </w:r>
      <w:r w:rsidRPr="000B3641">
        <w:rPr>
          <w:lang w:val="en-US"/>
        </w:rPr>
        <w:t xml:space="preserve"> - that is, one that </w:t>
      </w:r>
      <w:r w:rsidR="001F5CF5" w:rsidRPr="000B3641">
        <w:rPr>
          <w:lang w:val="en-US"/>
        </w:rPr>
        <w:t xml:space="preserve">discusses </w:t>
      </w:r>
      <w:r w:rsidRPr="000B3641">
        <w:rPr>
          <w:lang w:val="en-US"/>
        </w:rPr>
        <w:t>complex issues in an accessible language, fuels the hunger for learning, and inspires one's own research and reflection.</w:t>
      </w:r>
    </w:p>
    <w:p w14:paraId="3D7D9942" w14:textId="6C5F99C0" w:rsidR="00EF08C3" w:rsidRPr="000B3641" w:rsidRDefault="00EF08C3" w:rsidP="00C36781">
      <w:pPr>
        <w:jc w:val="both"/>
        <w:rPr>
          <w:lang w:val="en-US"/>
        </w:rPr>
      </w:pPr>
      <w:r w:rsidRPr="000B3641">
        <w:rPr>
          <w:lang w:val="en-US"/>
        </w:rPr>
        <w:t xml:space="preserve">The Smart Book of the Year is an expert competition, held since 2016, which provides support and guidance for readers looking for valuable reading. The publishing market in Poland is flooding the shelves of bookstores with thousands of titles each year. </w:t>
      </w:r>
      <w:r w:rsidR="00A50690" w:rsidRPr="00A50690">
        <w:rPr>
          <w:lang w:val="en-US"/>
        </w:rPr>
        <w:t>In the flood of new books, finding valuable ones can be very challenging. Therefore, it is sometimes a good idea to seek the help of experts in finding the most interesting titles</w:t>
      </w:r>
      <w:r w:rsidR="00122FF2">
        <w:rPr>
          <w:lang w:val="en-US"/>
        </w:rPr>
        <w:t>.</w:t>
      </w:r>
    </w:p>
    <w:p w14:paraId="166D555E" w14:textId="05320BFE" w:rsidR="00EF08C3" w:rsidRPr="000B3641" w:rsidRDefault="00EF08C3" w:rsidP="00C36781">
      <w:pPr>
        <w:jc w:val="both"/>
        <w:rPr>
          <w:lang w:val="en-US"/>
        </w:rPr>
      </w:pPr>
      <w:r w:rsidRPr="000B3641">
        <w:rPr>
          <w:lang w:val="en-US"/>
        </w:rPr>
        <w:t>In this year's competition, winning books will be selected in several categories - book of the year for adults, book of the year for children and the best book in the opinion of the academic community of Jagiellonian Universit</w:t>
      </w:r>
      <w:r w:rsidR="00DA6138" w:rsidRPr="000B3641">
        <w:rPr>
          <w:lang w:val="en-US"/>
        </w:rPr>
        <w:t>y</w:t>
      </w:r>
      <w:r w:rsidRPr="000B3641">
        <w:rPr>
          <w:lang w:val="en-US"/>
        </w:rPr>
        <w:t xml:space="preserve">. The award of internet users and readers of </w:t>
      </w:r>
      <w:r w:rsidR="00BA2529">
        <w:rPr>
          <w:lang w:val="en-US"/>
        </w:rPr>
        <w:t>‘</w:t>
      </w:r>
      <w:proofErr w:type="spellStart"/>
      <w:r w:rsidR="00BA2529">
        <w:rPr>
          <w:lang w:val="en-US"/>
        </w:rPr>
        <w:t>Dziennik</w:t>
      </w:r>
      <w:proofErr w:type="spellEnd"/>
      <w:r w:rsidR="00BA2529">
        <w:rPr>
          <w:lang w:val="en-US"/>
        </w:rPr>
        <w:t xml:space="preserve"> Polski’</w:t>
      </w:r>
      <w:r w:rsidR="00053886">
        <w:rPr>
          <w:lang w:val="en-US"/>
        </w:rPr>
        <w:t xml:space="preserve"> </w:t>
      </w:r>
      <w:r w:rsidRPr="000B3641">
        <w:rPr>
          <w:lang w:val="en-US"/>
        </w:rPr>
        <w:t>(</w:t>
      </w:r>
      <w:r w:rsidR="002F0C9C" w:rsidRPr="000B3641">
        <w:rPr>
          <w:lang w:val="en-US"/>
        </w:rPr>
        <w:t>P</w:t>
      </w:r>
      <w:r w:rsidRPr="000B3641">
        <w:rPr>
          <w:lang w:val="en-US"/>
        </w:rPr>
        <w:t xml:space="preserve">olish </w:t>
      </w:r>
      <w:r w:rsidR="00602B87" w:rsidRPr="000B3641">
        <w:rPr>
          <w:lang w:val="en-US"/>
        </w:rPr>
        <w:t>magazine</w:t>
      </w:r>
      <w:r w:rsidRPr="000B3641">
        <w:rPr>
          <w:lang w:val="en-US"/>
        </w:rPr>
        <w:t>) will also be awarded.</w:t>
      </w:r>
    </w:p>
    <w:p w14:paraId="7B70A932" w14:textId="5C9E778C" w:rsidR="00EF08C3" w:rsidRPr="000B3641" w:rsidRDefault="00EF08C3" w:rsidP="00C36781">
      <w:pPr>
        <w:jc w:val="both"/>
        <w:rPr>
          <w:lang w:val="en-US"/>
        </w:rPr>
      </w:pPr>
      <w:r w:rsidRPr="000B3641">
        <w:rPr>
          <w:lang w:val="en-US"/>
        </w:rPr>
        <w:t xml:space="preserve">All books will soon be available at the </w:t>
      </w:r>
      <w:r w:rsidR="00613A83">
        <w:rPr>
          <w:lang w:val="en-US"/>
        </w:rPr>
        <w:t xml:space="preserve">Kraków </w:t>
      </w:r>
      <w:r w:rsidR="00EC6425" w:rsidRPr="000B3641">
        <w:rPr>
          <w:lang w:val="en-US"/>
        </w:rPr>
        <w:t>bookstore</w:t>
      </w:r>
      <w:r w:rsidR="0067784E">
        <w:rPr>
          <w:lang w:val="en-US"/>
        </w:rPr>
        <w:t xml:space="preserve"> </w:t>
      </w:r>
      <w:hyperlink r:id="rId10" w:history="1">
        <w:r w:rsidR="0067784E" w:rsidRPr="0067784E">
          <w:rPr>
            <w:rStyle w:val="Hipercze"/>
            <w:lang w:val="en-US"/>
          </w:rPr>
          <w:t>Compare Bookstore</w:t>
        </w:r>
      </w:hyperlink>
      <w:r w:rsidRPr="000B3641">
        <w:rPr>
          <w:lang w:val="en-US"/>
        </w:rPr>
        <w:t>, which is a partner of the competition.</w:t>
      </w:r>
    </w:p>
    <w:p w14:paraId="1431AFBA" w14:textId="402BBB9C" w:rsidR="00602B87" w:rsidRPr="000B3641" w:rsidRDefault="00587379" w:rsidP="00C36781">
      <w:pPr>
        <w:jc w:val="both"/>
        <w:rPr>
          <w:lang w:val="en-US"/>
        </w:rPr>
      </w:pPr>
      <w:r w:rsidRPr="00587379">
        <w:rPr>
          <w:lang w:val="en-US"/>
        </w:rPr>
        <w:t xml:space="preserve">Feel welcome to visit the competition's </w:t>
      </w:r>
      <w:proofErr w:type="spellStart"/>
      <w:r w:rsidRPr="00587379">
        <w:rPr>
          <w:lang w:val="en-US"/>
        </w:rPr>
        <w:t>fanpage</w:t>
      </w:r>
      <w:proofErr w:type="spellEnd"/>
      <w:r w:rsidRPr="00587379">
        <w:rPr>
          <w:lang w:val="en-US"/>
        </w:rPr>
        <w:t xml:space="preserve">, where we will be showcasing the nominated books, and the competition website: </w:t>
      </w:r>
      <w:hyperlink r:id="rId11" w:history="1">
        <w:r w:rsidRPr="00073EB3">
          <w:rPr>
            <w:rStyle w:val="Hipercze"/>
            <w:lang w:val="en-US"/>
          </w:rPr>
          <w:t>http://www.madraksiazkaroku.uj.edu.pl/nominacje/</w:t>
        </w:r>
      </w:hyperlink>
      <w:r>
        <w:rPr>
          <w:lang w:val="en-US"/>
        </w:rPr>
        <w:t xml:space="preserve">. </w:t>
      </w:r>
    </w:p>
    <w:p w14:paraId="1AB09691" w14:textId="77777777" w:rsidR="00602B87" w:rsidRPr="000B3641" w:rsidRDefault="00602B87" w:rsidP="00C36781">
      <w:pPr>
        <w:jc w:val="both"/>
        <w:rPr>
          <w:lang w:val="en-US"/>
        </w:rPr>
      </w:pPr>
    </w:p>
    <w:p w14:paraId="10212F7A" w14:textId="1DBEE036" w:rsidR="00C63510" w:rsidRPr="000B3641" w:rsidRDefault="00EF08C3" w:rsidP="00C36781">
      <w:pPr>
        <w:jc w:val="both"/>
        <w:rPr>
          <w:b/>
          <w:bCs/>
          <w:lang w:val="en-US"/>
        </w:rPr>
      </w:pPr>
      <w:r w:rsidRPr="000B3641">
        <w:rPr>
          <w:b/>
          <w:bCs/>
          <w:lang w:val="en-US"/>
        </w:rPr>
        <w:t>LIST OF BOOKS NOMINATED FOR THE 202</w:t>
      </w:r>
      <w:r w:rsidR="003178A7">
        <w:rPr>
          <w:b/>
          <w:bCs/>
          <w:lang w:val="en-US"/>
        </w:rPr>
        <w:t>4</w:t>
      </w:r>
      <w:r w:rsidRPr="000B3641">
        <w:rPr>
          <w:b/>
          <w:bCs/>
          <w:lang w:val="en-US"/>
        </w:rPr>
        <w:t xml:space="preserve"> EDITION</w:t>
      </w:r>
    </w:p>
    <w:p w14:paraId="73442E83" w14:textId="53BC5611" w:rsidR="00633500" w:rsidRPr="000B3641" w:rsidRDefault="00633500" w:rsidP="00C36781">
      <w:pPr>
        <w:spacing w:line="360" w:lineRule="auto"/>
        <w:jc w:val="both"/>
        <w:rPr>
          <w:b/>
          <w:lang w:val="en-US"/>
        </w:rPr>
      </w:pPr>
      <w:r w:rsidRPr="000B3641">
        <w:rPr>
          <w:b/>
          <w:lang w:val="en-US"/>
        </w:rPr>
        <w:t>Adult books</w:t>
      </w:r>
    </w:p>
    <w:p w14:paraId="74F62A42" w14:textId="77777777" w:rsidR="000C3118" w:rsidRDefault="000C3118" w:rsidP="000C3118">
      <w:pPr>
        <w:pStyle w:val="Akapitzlist"/>
        <w:numPr>
          <w:ilvl w:val="0"/>
          <w:numId w:val="9"/>
        </w:numPr>
        <w:spacing w:line="360" w:lineRule="auto"/>
        <w:jc w:val="both"/>
      </w:pPr>
      <w:r w:rsidRPr="00280DF2">
        <w:t>Karolina Ćwiek-Rogalska</w:t>
      </w:r>
      <w:r>
        <w:t xml:space="preserve">, </w:t>
      </w:r>
      <w:r w:rsidRPr="00C354C4">
        <w:rPr>
          <w:i/>
          <w:iCs/>
        </w:rPr>
        <w:t>Ziemie. Historie odzyskiwania i utraty</w:t>
      </w:r>
      <w:r>
        <w:t>, Wydawnictwo RN.</w:t>
      </w:r>
    </w:p>
    <w:p w14:paraId="22C014CC" w14:textId="5C6E3807" w:rsidR="000C3118" w:rsidRPr="00EE743B" w:rsidRDefault="000C3118" w:rsidP="000C3118">
      <w:pPr>
        <w:pStyle w:val="Akapitzlist"/>
        <w:numPr>
          <w:ilvl w:val="0"/>
          <w:numId w:val="9"/>
        </w:numPr>
        <w:spacing w:line="360" w:lineRule="auto"/>
        <w:jc w:val="both"/>
        <w:rPr>
          <w:lang w:val="en-US"/>
        </w:rPr>
      </w:pPr>
      <w:r w:rsidRPr="00EE743B">
        <w:rPr>
          <w:lang w:val="en-US"/>
        </w:rPr>
        <w:t xml:space="preserve">Kristy Hamilton, </w:t>
      </w:r>
      <w:r w:rsidR="00EE743B" w:rsidRPr="00EE743B">
        <w:rPr>
          <w:i/>
          <w:iCs/>
          <w:lang w:val="en-US"/>
        </w:rPr>
        <w:t>Nature's Wild Ideas: How the Natural World is Inspiring Scientific Innovation</w:t>
      </w:r>
      <w:r w:rsidRPr="00EE743B">
        <w:rPr>
          <w:lang w:val="en-US"/>
        </w:rPr>
        <w:t xml:space="preserve">, </w:t>
      </w:r>
      <w:r w:rsidR="002621E4">
        <w:rPr>
          <w:lang w:val="en-US"/>
        </w:rPr>
        <w:t>Polish translation by</w:t>
      </w:r>
      <w:r w:rsidR="002621E4" w:rsidRPr="00094BD4">
        <w:rPr>
          <w:lang w:val="en-US"/>
        </w:rPr>
        <w:t xml:space="preserve"> </w:t>
      </w:r>
      <w:r w:rsidRPr="00EE743B">
        <w:rPr>
          <w:lang w:val="en-US"/>
        </w:rPr>
        <w:t xml:space="preserve">Magdalena </w:t>
      </w:r>
      <w:proofErr w:type="spellStart"/>
      <w:r w:rsidRPr="00EE743B">
        <w:rPr>
          <w:lang w:val="en-US"/>
        </w:rPr>
        <w:t>Rabsztyn</w:t>
      </w:r>
      <w:proofErr w:type="spellEnd"/>
      <w:r w:rsidRPr="00EE743B">
        <w:rPr>
          <w:lang w:val="en-US"/>
        </w:rPr>
        <w:t xml:space="preserve">-Anioł, </w:t>
      </w:r>
      <w:r w:rsidR="000C0CF5">
        <w:rPr>
          <w:lang w:val="en-US"/>
        </w:rPr>
        <w:t>Polish Publisher</w:t>
      </w:r>
      <w:r w:rsidR="000C0CF5" w:rsidRPr="00094BD4">
        <w:rPr>
          <w:lang w:val="en-US"/>
        </w:rPr>
        <w:t xml:space="preserve"> </w:t>
      </w:r>
      <w:r w:rsidRPr="00EE743B">
        <w:rPr>
          <w:lang w:val="en-US"/>
        </w:rPr>
        <w:t xml:space="preserve">Wydawnictwo </w:t>
      </w:r>
      <w:proofErr w:type="spellStart"/>
      <w:r w:rsidRPr="00EE743B">
        <w:rPr>
          <w:lang w:val="en-US"/>
        </w:rPr>
        <w:t>Bo.wiem</w:t>
      </w:r>
      <w:proofErr w:type="spellEnd"/>
      <w:r w:rsidRPr="00EE743B">
        <w:rPr>
          <w:lang w:val="en-US"/>
        </w:rPr>
        <w:t>.</w:t>
      </w:r>
    </w:p>
    <w:p w14:paraId="3DEAA276" w14:textId="49A061BB" w:rsidR="000C3118" w:rsidRPr="00A748DB" w:rsidRDefault="000C3118" w:rsidP="000C3118">
      <w:pPr>
        <w:pStyle w:val="Akapitzlist"/>
        <w:numPr>
          <w:ilvl w:val="0"/>
          <w:numId w:val="9"/>
        </w:numPr>
        <w:spacing w:line="360" w:lineRule="auto"/>
        <w:jc w:val="both"/>
        <w:rPr>
          <w:lang w:val="en-US"/>
        </w:rPr>
      </w:pPr>
      <w:r w:rsidRPr="00A748DB">
        <w:rPr>
          <w:lang w:val="en-US"/>
        </w:rPr>
        <w:t>Ed Yong,</w:t>
      </w:r>
      <w:r w:rsidR="00A748DB" w:rsidRPr="00A748DB">
        <w:rPr>
          <w:lang w:val="en-US"/>
        </w:rPr>
        <w:t xml:space="preserve"> </w:t>
      </w:r>
      <w:r w:rsidR="00A748DB" w:rsidRPr="00907932">
        <w:rPr>
          <w:i/>
          <w:iCs/>
          <w:lang w:val="en-US"/>
        </w:rPr>
        <w:t>An Immense World: How Animal Senses Reveal the Hidden Realms Around Us</w:t>
      </w:r>
      <w:r w:rsidRPr="00A748DB">
        <w:rPr>
          <w:lang w:val="en-US"/>
        </w:rPr>
        <w:t>,</w:t>
      </w:r>
      <w:r w:rsidR="002621E4" w:rsidRPr="00A748DB">
        <w:rPr>
          <w:lang w:val="en-US"/>
        </w:rPr>
        <w:t xml:space="preserve"> Polish translation by</w:t>
      </w:r>
      <w:r w:rsidRPr="00A748DB">
        <w:rPr>
          <w:lang w:val="en-US"/>
        </w:rPr>
        <w:t xml:space="preserve"> Magdalena </w:t>
      </w:r>
      <w:proofErr w:type="spellStart"/>
      <w:r w:rsidRPr="00A748DB">
        <w:rPr>
          <w:lang w:val="en-US"/>
        </w:rPr>
        <w:t>Rabsztyn</w:t>
      </w:r>
      <w:proofErr w:type="spellEnd"/>
      <w:r w:rsidRPr="00A748DB">
        <w:rPr>
          <w:lang w:val="en-US"/>
        </w:rPr>
        <w:t xml:space="preserve">-Anioł, </w:t>
      </w:r>
      <w:r w:rsidR="000C0CF5" w:rsidRPr="00A748DB">
        <w:rPr>
          <w:lang w:val="en-US"/>
        </w:rPr>
        <w:t xml:space="preserve">Polish Publisher </w:t>
      </w:r>
      <w:r w:rsidRPr="00A748DB">
        <w:rPr>
          <w:lang w:val="en-US"/>
        </w:rPr>
        <w:t xml:space="preserve">Wydawnictwo </w:t>
      </w:r>
      <w:proofErr w:type="spellStart"/>
      <w:r w:rsidRPr="00A748DB">
        <w:rPr>
          <w:lang w:val="en-US"/>
        </w:rPr>
        <w:t>Bo.wiem</w:t>
      </w:r>
      <w:proofErr w:type="spellEnd"/>
      <w:r w:rsidRPr="00A748DB">
        <w:rPr>
          <w:lang w:val="en-US"/>
        </w:rPr>
        <w:t>.</w:t>
      </w:r>
    </w:p>
    <w:p w14:paraId="1596CF12" w14:textId="77777777" w:rsidR="00CF7FDD" w:rsidRPr="00A748DB" w:rsidRDefault="00CF7FDD" w:rsidP="000C3118">
      <w:pPr>
        <w:pStyle w:val="Akapitzlist"/>
        <w:spacing w:line="360" w:lineRule="auto"/>
        <w:jc w:val="both"/>
        <w:rPr>
          <w:lang w:val="en-US"/>
        </w:rPr>
      </w:pPr>
    </w:p>
    <w:p w14:paraId="764C85DE" w14:textId="77777777" w:rsidR="00CF7FDD" w:rsidRPr="00A748DB" w:rsidRDefault="00CF7FDD" w:rsidP="000C3118">
      <w:pPr>
        <w:pStyle w:val="Akapitzlist"/>
        <w:spacing w:line="360" w:lineRule="auto"/>
        <w:jc w:val="both"/>
        <w:rPr>
          <w:lang w:val="en-US"/>
        </w:rPr>
      </w:pPr>
    </w:p>
    <w:p w14:paraId="7564F1D6" w14:textId="77777777" w:rsidR="00CF7FDD" w:rsidRPr="00A748DB" w:rsidRDefault="00CF7FDD" w:rsidP="000C3118">
      <w:pPr>
        <w:pStyle w:val="Akapitzlist"/>
        <w:spacing w:line="360" w:lineRule="auto"/>
        <w:jc w:val="both"/>
        <w:rPr>
          <w:lang w:val="en-US"/>
        </w:rPr>
      </w:pPr>
    </w:p>
    <w:p w14:paraId="5960ABB3" w14:textId="50EBDA97" w:rsidR="000C3118" w:rsidRPr="00F97036" w:rsidRDefault="000C3118" w:rsidP="00CF7FDD">
      <w:pPr>
        <w:pStyle w:val="Akapitzlist"/>
        <w:numPr>
          <w:ilvl w:val="0"/>
          <w:numId w:val="9"/>
        </w:numPr>
        <w:spacing w:line="360" w:lineRule="auto"/>
        <w:jc w:val="both"/>
        <w:rPr>
          <w:lang w:val="en-US"/>
        </w:rPr>
      </w:pPr>
      <w:r w:rsidRPr="00F97036">
        <w:rPr>
          <w:lang w:val="en-US"/>
        </w:rPr>
        <w:t xml:space="preserve">Tom Higham, </w:t>
      </w:r>
      <w:r w:rsidR="00F97036" w:rsidRPr="00907932">
        <w:rPr>
          <w:i/>
          <w:iCs/>
          <w:lang w:val="en-US"/>
        </w:rPr>
        <w:t>The World Before Us: The New Science Behind Our Human Origins</w:t>
      </w:r>
      <w:r w:rsidRPr="00F97036">
        <w:rPr>
          <w:lang w:val="en-US"/>
        </w:rPr>
        <w:t>,</w:t>
      </w:r>
      <w:r w:rsidR="002621E4" w:rsidRPr="00F97036">
        <w:rPr>
          <w:lang w:val="en-US"/>
        </w:rPr>
        <w:t xml:space="preserve"> Polish translation by</w:t>
      </w:r>
      <w:r w:rsidRPr="00F97036">
        <w:rPr>
          <w:lang w:val="en-US"/>
        </w:rPr>
        <w:t xml:space="preserve"> Adam Tuz, </w:t>
      </w:r>
      <w:r w:rsidR="000C0CF5" w:rsidRPr="00F97036">
        <w:rPr>
          <w:lang w:val="en-US"/>
        </w:rPr>
        <w:t xml:space="preserve">Polish Publisher </w:t>
      </w:r>
      <w:r w:rsidRPr="00F97036">
        <w:rPr>
          <w:lang w:val="en-US"/>
        </w:rPr>
        <w:t>Wydawnictwo Prószyński i ska.</w:t>
      </w:r>
    </w:p>
    <w:p w14:paraId="6CA7DB60" w14:textId="3A4CE335" w:rsidR="000C3118" w:rsidRPr="00F97036" w:rsidRDefault="000C3118" w:rsidP="000C3118">
      <w:pPr>
        <w:pStyle w:val="Akapitzlist"/>
        <w:numPr>
          <w:ilvl w:val="0"/>
          <w:numId w:val="9"/>
        </w:numPr>
        <w:spacing w:line="360" w:lineRule="auto"/>
        <w:jc w:val="both"/>
        <w:rPr>
          <w:lang w:val="en-US"/>
        </w:rPr>
      </w:pPr>
      <w:r w:rsidRPr="00F97036">
        <w:rPr>
          <w:lang w:val="en-US"/>
        </w:rPr>
        <w:t xml:space="preserve">Tim James, </w:t>
      </w:r>
      <w:r w:rsidR="00F97036" w:rsidRPr="00907932">
        <w:rPr>
          <w:i/>
          <w:iCs/>
          <w:lang w:val="en-US"/>
        </w:rPr>
        <w:t>Accidental: The Greatest (Unintentional) Science Breakthroughs and How They Changed The World</w:t>
      </w:r>
      <w:r w:rsidRPr="00F97036">
        <w:rPr>
          <w:lang w:val="en-US"/>
        </w:rPr>
        <w:t xml:space="preserve">, </w:t>
      </w:r>
      <w:r w:rsidR="002621E4" w:rsidRPr="00F97036">
        <w:rPr>
          <w:lang w:val="en-US"/>
        </w:rPr>
        <w:t>Polish translation by</w:t>
      </w:r>
      <w:r w:rsidRPr="00F97036">
        <w:rPr>
          <w:lang w:val="en-US"/>
        </w:rPr>
        <w:t xml:space="preserve"> Agnieszka </w:t>
      </w:r>
      <w:proofErr w:type="spellStart"/>
      <w:r w:rsidRPr="00F97036">
        <w:rPr>
          <w:lang w:val="en-US"/>
        </w:rPr>
        <w:t>Dzikiewicz</w:t>
      </w:r>
      <w:proofErr w:type="spellEnd"/>
      <w:r w:rsidRPr="00F97036">
        <w:rPr>
          <w:lang w:val="en-US"/>
        </w:rPr>
        <w:t xml:space="preserve">-Krawczyk, </w:t>
      </w:r>
      <w:r w:rsidR="000C0CF5" w:rsidRPr="00F97036">
        <w:rPr>
          <w:lang w:val="en-US"/>
        </w:rPr>
        <w:t xml:space="preserve">Polish Publisher </w:t>
      </w:r>
      <w:r w:rsidRPr="00F97036">
        <w:rPr>
          <w:lang w:val="en-US"/>
        </w:rPr>
        <w:t>Wydawnictwo Insignis.</w:t>
      </w:r>
    </w:p>
    <w:p w14:paraId="7E97DA8C" w14:textId="77777777" w:rsidR="000C3118" w:rsidRDefault="000C3118" w:rsidP="000C3118">
      <w:pPr>
        <w:pStyle w:val="Akapitzlist"/>
        <w:numPr>
          <w:ilvl w:val="0"/>
          <w:numId w:val="9"/>
        </w:numPr>
        <w:spacing w:line="360" w:lineRule="auto"/>
        <w:jc w:val="both"/>
      </w:pPr>
      <w:r w:rsidRPr="00C24AAC">
        <w:t>Kamil Janicki</w:t>
      </w:r>
      <w:r>
        <w:t xml:space="preserve">, </w:t>
      </w:r>
      <w:r w:rsidRPr="00C354C4">
        <w:rPr>
          <w:i/>
          <w:iCs/>
        </w:rPr>
        <w:t>Życie w chłopskiej chacie</w:t>
      </w:r>
      <w:r>
        <w:t xml:space="preserve">, </w:t>
      </w:r>
      <w:r w:rsidRPr="00C24AAC">
        <w:t>Wydawnictwo Poznańskie</w:t>
      </w:r>
      <w:r>
        <w:t>.</w:t>
      </w:r>
    </w:p>
    <w:p w14:paraId="22A8239F" w14:textId="77777777" w:rsidR="000C3118" w:rsidRDefault="000C3118" w:rsidP="000C3118">
      <w:pPr>
        <w:pStyle w:val="Akapitzlist"/>
        <w:numPr>
          <w:ilvl w:val="0"/>
          <w:numId w:val="9"/>
        </w:numPr>
        <w:spacing w:line="360" w:lineRule="auto"/>
        <w:jc w:val="both"/>
      </w:pPr>
      <w:r w:rsidRPr="00C24AAC">
        <w:t xml:space="preserve">Paulina </w:t>
      </w:r>
      <w:proofErr w:type="spellStart"/>
      <w:r w:rsidRPr="00C24AAC">
        <w:t>Łopatniuk</w:t>
      </w:r>
      <w:proofErr w:type="spellEnd"/>
      <w:r>
        <w:t xml:space="preserve">, </w:t>
      </w:r>
      <w:r w:rsidRPr="00C354C4">
        <w:rPr>
          <w:i/>
          <w:iCs/>
        </w:rPr>
        <w:t xml:space="preserve">Dama z </w:t>
      </w:r>
      <w:proofErr w:type="spellStart"/>
      <w:r w:rsidRPr="00C354C4">
        <w:rPr>
          <w:i/>
          <w:iCs/>
        </w:rPr>
        <w:t>grasiczką</w:t>
      </w:r>
      <w:proofErr w:type="spellEnd"/>
      <w:r>
        <w:t xml:space="preserve">, </w:t>
      </w:r>
      <w:r w:rsidRPr="00C24AAC">
        <w:t>Wydawnictwo Poznańskie</w:t>
      </w:r>
      <w:r>
        <w:t>.</w:t>
      </w:r>
    </w:p>
    <w:p w14:paraId="276B60DB" w14:textId="3D6E375F" w:rsidR="000C3118" w:rsidRPr="00F97036" w:rsidRDefault="000C3118" w:rsidP="000C3118">
      <w:pPr>
        <w:pStyle w:val="Akapitzlist"/>
        <w:numPr>
          <w:ilvl w:val="0"/>
          <w:numId w:val="9"/>
        </w:numPr>
        <w:spacing w:line="360" w:lineRule="auto"/>
        <w:jc w:val="both"/>
        <w:rPr>
          <w:lang w:val="en-US"/>
        </w:rPr>
      </w:pPr>
      <w:r w:rsidRPr="00F97036">
        <w:rPr>
          <w:lang w:val="en-US"/>
        </w:rPr>
        <w:t xml:space="preserve">Bart van Loo, </w:t>
      </w:r>
      <w:r w:rsidR="00F97036" w:rsidRPr="00907932">
        <w:rPr>
          <w:i/>
          <w:iCs/>
          <w:lang w:val="en-US"/>
        </w:rPr>
        <w:t>The Burgundians: A Vanished Empire</w:t>
      </w:r>
      <w:r w:rsidRPr="00F97036">
        <w:rPr>
          <w:lang w:val="en-US"/>
        </w:rPr>
        <w:t xml:space="preserve">, </w:t>
      </w:r>
      <w:r w:rsidR="002621E4" w:rsidRPr="00F97036">
        <w:rPr>
          <w:lang w:val="en-US"/>
        </w:rPr>
        <w:t xml:space="preserve">Polish translation by </w:t>
      </w:r>
      <w:r w:rsidRPr="00F97036">
        <w:rPr>
          <w:lang w:val="en-US"/>
        </w:rPr>
        <w:t xml:space="preserve">Małgorzata Diederen-Woźniak, </w:t>
      </w:r>
      <w:r w:rsidR="00133146" w:rsidRPr="00F97036">
        <w:rPr>
          <w:lang w:val="en-US"/>
        </w:rPr>
        <w:t xml:space="preserve">Polish Publisher </w:t>
      </w:r>
      <w:r w:rsidRPr="00F97036">
        <w:rPr>
          <w:lang w:val="en-US"/>
        </w:rPr>
        <w:t xml:space="preserve">Wydawnictwo Znak </w:t>
      </w:r>
      <w:proofErr w:type="spellStart"/>
      <w:r w:rsidRPr="00F97036">
        <w:rPr>
          <w:lang w:val="en-US"/>
        </w:rPr>
        <w:t>Horyzont</w:t>
      </w:r>
      <w:proofErr w:type="spellEnd"/>
      <w:r w:rsidRPr="00F97036">
        <w:rPr>
          <w:lang w:val="en-US"/>
        </w:rPr>
        <w:t>.</w:t>
      </w:r>
    </w:p>
    <w:p w14:paraId="5D6F8015" w14:textId="18895537" w:rsidR="000C3118" w:rsidRPr="00907932" w:rsidRDefault="000C3118" w:rsidP="000C3118">
      <w:pPr>
        <w:pStyle w:val="Akapitzlist"/>
        <w:numPr>
          <w:ilvl w:val="0"/>
          <w:numId w:val="9"/>
        </w:numPr>
        <w:spacing w:line="360" w:lineRule="auto"/>
        <w:jc w:val="both"/>
        <w:rPr>
          <w:lang w:val="en-US"/>
        </w:rPr>
      </w:pPr>
      <w:r w:rsidRPr="00907932">
        <w:rPr>
          <w:lang w:val="en-US"/>
        </w:rPr>
        <w:t xml:space="preserve">Siddhartha Mukherjee, </w:t>
      </w:r>
      <w:r w:rsidR="00907932" w:rsidRPr="00907932">
        <w:rPr>
          <w:i/>
          <w:iCs/>
          <w:lang w:val="en-US"/>
        </w:rPr>
        <w:t>The Song of the Cell: An Exploration of Medicine and the New Human</w:t>
      </w:r>
      <w:r w:rsidRPr="00907932">
        <w:rPr>
          <w:lang w:val="en-US"/>
        </w:rPr>
        <w:t xml:space="preserve">, </w:t>
      </w:r>
      <w:r w:rsidR="002621E4" w:rsidRPr="00907932">
        <w:rPr>
          <w:lang w:val="en-US"/>
        </w:rPr>
        <w:t>Polish translation by</w:t>
      </w:r>
      <w:r w:rsidRPr="00907932">
        <w:rPr>
          <w:lang w:val="en-US"/>
        </w:rPr>
        <w:t xml:space="preserve"> Jan </w:t>
      </w:r>
      <w:proofErr w:type="spellStart"/>
      <w:r w:rsidRPr="00907932">
        <w:rPr>
          <w:lang w:val="en-US"/>
        </w:rPr>
        <w:t>Dzierzgowski</w:t>
      </w:r>
      <w:proofErr w:type="spellEnd"/>
      <w:r w:rsidRPr="00907932">
        <w:rPr>
          <w:lang w:val="en-US"/>
        </w:rPr>
        <w:t xml:space="preserve">, </w:t>
      </w:r>
      <w:r w:rsidR="00133146" w:rsidRPr="00907932">
        <w:rPr>
          <w:lang w:val="en-US"/>
        </w:rPr>
        <w:t xml:space="preserve">Polish Publisher </w:t>
      </w:r>
      <w:r w:rsidRPr="00907932">
        <w:rPr>
          <w:lang w:val="en-US"/>
        </w:rPr>
        <w:t>Wydawnictwo Czarne.</w:t>
      </w:r>
    </w:p>
    <w:p w14:paraId="19918D42" w14:textId="5BE498D3" w:rsidR="000C3118" w:rsidRPr="00907932" w:rsidRDefault="000C3118" w:rsidP="000C3118">
      <w:pPr>
        <w:pStyle w:val="Akapitzlist"/>
        <w:numPr>
          <w:ilvl w:val="0"/>
          <w:numId w:val="9"/>
        </w:numPr>
        <w:spacing w:line="360" w:lineRule="auto"/>
        <w:jc w:val="both"/>
        <w:rPr>
          <w:lang w:val="en-US"/>
        </w:rPr>
      </w:pPr>
      <w:r w:rsidRPr="00907932">
        <w:rPr>
          <w:lang w:val="en-US"/>
        </w:rPr>
        <w:t>Suzie Sheehy,</w:t>
      </w:r>
      <w:r w:rsidR="00907932" w:rsidRPr="00907932">
        <w:rPr>
          <w:lang w:val="en-US"/>
        </w:rPr>
        <w:t xml:space="preserve"> </w:t>
      </w:r>
      <w:r w:rsidR="00907932" w:rsidRPr="00907932">
        <w:rPr>
          <w:i/>
          <w:iCs/>
          <w:lang w:val="en-US"/>
        </w:rPr>
        <w:t>The Matter of Everything: Twelve Experiments that Changed Our World</w:t>
      </w:r>
      <w:r w:rsidRPr="00907932">
        <w:rPr>
          <w:lang w:val="en-US"/>
        </w:rPr>
        <w:t xml:space="preserve">, </w:t>
      </w:r>
      <w:r w:rsidR="002621E4" w:rsidRPr="00907932">
        <w:rPr>
          <w:lang w:val="en-US"/>
        </w:rPr>
        <w:t>Polish translation by</w:t>
      </w:r>
      <w:r w:rsidRPr="00907932">
        <w:rPr>
          <w:lang w:val="en-US"/>
        </w:rPr>
        <w:t xml:space="preserve"> Tomasz </w:t>
      </w:r>
      <w:proofErr w:type="spellStart"/>
      <w:r w:rsidRPr="00907932">
        <w:rPr>
          <w:lang w:val="en-US"/>
        </w:rPr>
        <w:t>Lanczewski</w:t>
      </w:r>
      <w:proofErr w:type="spellEnd"/>
      <w:r w:rsidRPr="00907932">
        <w:rPr>
          <w:lang w:val="en-US"/>
        </w:rPr>
        <w:t xml:space="preserve">, </w:t>
      </w:r>
      <w:r w:rsidR="00133146" w:rsidRPr="00907932">
        <w:rPr>
          <w:lang w:val="en-US"/>
        </w:rPr>
        <w:t xml:space="preserve">Polish Publisher </w:t>
      </w:r>
      <w:r w:rsidRPr="00907932">
        <w:rPr>
          <w:lang w:val="en-US"/>
        </w:rPr>
        <w:t>Wydawnictwo Zysk i S-ka.</w:t>
      </w:r>
    </w:p>
    <w:p w14:paraId="272FF8D5" w14:textId="397750B9" w:rsidR="00633500" w:rsidRPr="00907932" w:rsidRDefault="00633500" w:rsidP="00C36781">
      <w:pPr>
        <w:pStyle w:val="Nagwek2"/>
        <w:spacing w:line="360" w:lineRule="auto"/>
        <w:jc w:val="both"/>
        <w:rPr>
          <w:sz w:val="22"/>
          <w:szCs w:val="22"/>
          <w:lang w:val="en-US"/>
        </w:rPr>
      </w:pPr>
    </w:p>
    <w:p w14:paraId="50FED339" w14:textId="58C72632" w:rsidR="006E4848" w:rsidRPr="000B3641" w:rsidRDefault="006E4848" w:rsidP="00C36781">
      <w:pPr>
        <w:spacing w:line="360" w:lineRule="auto"/>
        <w:jc w:val="both"/>
        <w:rPr>
          <w:b/>
          <w:bCs/>
          <w:lang w:val="en-US"/>
        </w:rPr>
      </w:pPr>
      <w:r w:rsidRPr="000B3641">
        <w:rPr>
          <w:b/>
          <w:bCs/>
          <w:lang w:val="en-US"/>
        </w:rPr>
        <w:t>Books for children and teenagers</w:t>
      </w:r>
    </w:p>
    <w:p w14:paraId="60900858" w14:textId="6B1277D1" w:rsidR="00233B02" w:rsidRDefault="00233B02" w:rsidP="00233B02">
      <w:pPr>
        <w:pStyle w:val="Akapitzlist"/>
        <w:numPr>
          <w:ilvl w:val="0"/>
          <w:numId w:val="8"/>
        </w:numPr>
        <w:spacing w:line="360" w:lineRule="auto"/>
        <w:jc w:val="both"/>
      </w:pPr>
      <w:r>
        <w:t xml:space="preserve">Adam Mirek, Katarzyna </w:t>
      </w:r>
      <w:proofErr w:type="spellStart"/>
      <w:r>
        <w:t>Cerazy</w:t>
      </w:r>
      <w:proofErr w:type="spellEnd"/>
      <w:r>
        <w:t xml:space="preserve"> (</w:t>
      </w:r>
      <w:proofErr w:type="spellStart"/>
      <w:r>
        <w:t>illustrations</w:t>
      </w:r>
      <w:proofErr w:type="spellEnd"/>
      <w:r>
        <w:t xml:space="preserve">), </w:t>
      </w:r>
      <w:proofErr w:type="spellStart"/>
      <w:r w:rsidRPr="00C354C4">
        <w:rPr>
          <w:i/>
          <w:iCs/>
        </w:rPr>
        <w:t>Glutologia</w:t>
      </w:r>
      <w:proofErr w:type="spellEnd"/>
      <w:r w:rsidRPr="00C354C4">
        <w:rPr>
          <w:i/>
          <w:iCs/>
        </w:rPr>
        <w:t xml:space="preserve">. Jak się nie dać </w:t>
      </w:r>
      <w:proofErr w:type="spellStart"/>
      <w:r w:rsidRPr="00C354C4">
        <w:rPr>
          <w:i/>
          <w:iCs/>
        </w:rPr>
        <w:t>mikropaskudom</w:t>
      </w:r>
      <w:proofErr w:type="spellEnd"/>
      <w:r w:rsidRPr="00C354C4">
        <w:rPr>
          <w:i/>
          <w:iCs/>
        </w:rPr>
        <w:t>, wstrętnym robalom i podstępnym chorobom</w:t>
      </w:r>
      <w:r>
        <w:t xml:space="preserve">, </w:t>
      </w:r>
      <w:r w:rsidRPr="00EC1C4D">
        <w:t>Znak Emotikon</w:t>
      </w:r>
      <w:r>
        <w:t>.</w:t>
      </w:r>
    </w:p>
    <w:p w14:paraId="109CEFDD" w14:textId="3E2ADC2E" w:rsidR="00233B02" w:rsidRDefault="00233B02" w:rsidP="00233B02">
      <w:pPr>
        <w:pStyle w:val="Akapitzlist"/>
        <w:numPr>
          <w:ilvl w:val="0"/>
          <w:numId w:val="8"/>
        </w:numPr>
        <w:spacing w:line="360" w:lineRule="auto"/>
        <w:jc w:val="both"/>
      </w:pPr>
      <w:r>
        <w:t xml:space="preserve">Boguś Janiszewski, Agnieszka Jankowiak-Maik, Max </w:t>
      </w:r>
      <w:proofErr w:type="spellStart"/>
      <w:r>
        <w:t>Skorwider</w:t>
      </w:r>
      <w:proofErr w:type="spellEnd"/>
      <w:r>
        <w:t xml:space="preserve"> (</w:t>
      </w:r>
      <w:proofErr w:type="spellStart"/>
      <w:r>
        <w:t>illustrations</w:t>
      </w:r>
      <w:proofErr w:type="spellEnd"/>
      <w:r>
        <w:t xml:space="preserve">), </w:t>
      </w:r>
      <w:r w:rsidRPr="00C354C4">
        <w:rPr>
          <w:i/>
          <w:iCs/>
        </w:rPr>
        <w:t>Skąd się wzięła Polska?</w:t>
      </w:r>
      <w:r>
        <w:t>, Wydawnictwo Agora dla dzieci.</w:t>
      </w:r>
    </w:p>
    <w:p w14:paraId="6FAAA73B" w14:textId="78BFA771" w:rsidR="00233B02" w:rsidRDefault="00233B02" w:rsidP="00233B02">
      <w:pPr>
        <w:pStyle w:val="Akapitzlist"/>
        <w:numPr>
          <w:ilvl w:val="0"/>
          <w:numId w:val="8"/>
        </w:numPr>
        <w:spacing w:line="360" w:lineRule="auto"/>
        <w:jc w:val="both"/>
      </w:pPr>
      <w:r>
        <w:t xml:space="preserve">Róża </w:t>
      </w:r>
      <w:proofErr w:type="spellStart"/>
      <w:r>
        <w:t>Hajkuś</w:t>
      </w:r>
      <w:proofErr w:type="spellEnd"/>
      <w:r>
        <w:t xml:space="preserve">, Paweł </w:t>
      </w:r>
      <w:proofErr w:type="spellStart"/>
      <w:r>
        <w:t>Gierliński</w:t>
      </w:r>
      <w:proofErr w:type="spellEnd"/>
      <w:r>
        <w:t xml:space="preserve"> (</w:t>
      </w:r>
      <w:proofErr w:type="spellStart"/>
      <w:r>
        <w:t>illustrations</w:t>
      </w:r>
      <w:proofErr w:type="spellEnd"/>
      <w:r>
        <w:t xml:space="preserve">), </w:t>
      </w:r>
      <w:r w:rsidRPr="00C354C4">
        <w:rPr>
          <w:i/>
          <w:iCs/>
        </w:rPr>
        <w:t>Co się zdarza u lekarza</w:t>
      </w:r>
      <w:r>
        <w:t xml:space="preserve">, Wydawnictwo </w:t>
      </w:r>
      <w:proofErr w:type="spellStart"/>
      <w:r>
        <w:t>Sensus</w:t>
      </w:r>
      <w:proofErr w:type="spellEnd"/>
      <w:r>
        <w:t>.</w:t>
      </w:r>
    </w:p>
    <w:p w14:paraId="00DE7A40" w14:textId="4B274D84" w:rsidR="00233B02" w:rsidRDefault="00233B02" w:rsidP="00233B02">
      <w:pPr>
        <w:pStyle w:val="Akapitzlist"/>
        <w:numPr>
          <w:ilvl w:val="0"/>
          <w:numId w:val="8"/>
        </w:numPr>
        <w:spacing w:line="360" w:lineRule="auto"/>
        <w:jc w:val="both"/>
      </w:pPr>
      <w:r>
        <w:t xml:space="preserve">Łukasz Lamża, Paweł </w:t>
      </w:r>
      <w:proofErr w:type="spellStart"/>
      <w:r>
        <w:t>Mildner</w:t>
      </w:r>
      <w:proofErr w:type="spellEnd"/>
      <w:r>
        <w:t xml:space="preserve"> (</w:t>
      </w:r>
      <w:proofErr w:type="spellStart"/>
      <w:r>
        <w:t>illustrations</w:t>
      </w:r>
      <w:proofErr w:type="spellEnd"/>
      <w:r>
        <w:t xml:space="preserve">), </w:t>
      </w:r>
      <w:r w:rsidRPr="00C354C4">
        <w:rPr>
          <w:i/>
          <w:iCs/>
        </w:rPr>
        <w:t>Nie ma głupich pytań!</w:t>
      </w:r>
      <w:r>
        <w:t>, Wydawnictwo Wilga.</w:t>
      </w:r>
    </w:p>
    <w:p w14:paraId="72048772" w14:textId="482CDD92" w:rsidR="00233B02" w:rsidRPr="00A069D5" w:rsidRDefault="00233B02" w:rsidP="00233B02">
      <w:pPr>
        <w:pStyle w:val="Akapitzlist"/>
        <w:numPr>
          <w:ilvl w:val="0"/>
          <w:numId w:val="8"/>
        </w:numPr>
        <w:spacing w:line="360" w:lineRule="auto"/>
        <w:jc w:val="both"/>
      </w:pPr>
      <w:r>
        <w:t xml:space="preserve">Agnieszka </w:t>
      </w:r>
      <w:proofErr w:type="spellStart"/>
      <w:r>
        <w:t>Graclik</w:t>
      </w:r>
      <w:proofErr w:type="spellEnd"/>
      <w:r>
        <w:t>, Joanna Czarnecka (</w:t>
      </w:r>
      <w:proofErr w:type="spellStart"/>
      <w:r>
        <w:t>illustrations</w:t>
      </w:r>
      <w:proofErr w:type="spellEnd"/>
      <w:r>
        <w:t xml:space="preserve">), </w:t>
      </w:r>
      <w:r w:rsidRPr="00C354C4">
        <w:rPr>
          <w:i/>
          <w:iCs/>
        </w:rPr>
        <w:t xml:space="preserve">Dziki poradnik gadania. </w:t>
      </w:r>
      <w:proofErr w:type="spellStart"/>
      <w:r w:rsidRPr="00C354C4">
        <w:rPr>
          <w:i/>
          <w:iCs/>
        </w:rPr>
        <w:t>Megaporcja</w:t>
      </w:r>
      <w:proofErr w:type="spellEnd"/>
      <w:r w:rsidRPr="00C354C4">
        <w:rPr>
          <w:i/>
          <w:iCs/>
        </w:rPr>
        <w:t xml:space="preserve"> wiedzy o zwierzętach</w:t>
      </w:r>
      <w:r>
        <w:t>, Wydawnictwo Wilga.</w:t>
      </w:r>
    </w:p>
    <w:p w14:paraId="4FC35838" w14:textId="141C33CA" w:rsidR="00DA6138" w:rsidRPr="000B3641" w:rsidRDefault="00DA6138" w:rsidP="00C36781">
      <w:pPr>
        <w:jc w:val="both"/>
      </w:pPr>
    </w:p>
    <w:p w14:paraId="3885ABD5" w14:textId="77777777" w:rsidR="00DA6138" w:rsidRPr="000B3641" w:rsidRDefault="00DA6138" w:rsidP="00C36781">
      <w:pPr>
        <w:jc w:val="both"/>
        <w:rPr>
          <w:b/>
          <w:bCs/>
          <w:lang w:val="en-GB"/>
        </w:rPr>
      </w:pPr>
      <w:r w:rsidRPr="000B3641">
        <w:rPr>
          <w:b/>
          <w:bCs/>
          <w:lang w:val="en-GB"/>
        </w:rPr>
        <w:t>Nominated by:</w:t>
      </w:r>
    </w:p>
    <w:p w14:paraId="0B50BCE3" w14:textId="77777777" w:rsidR="0039047F" w:rsidRPr="000B3641" w:rsidRDefault="0039047F" w:rsidP="00C36781">
      <w:pPr>
        <w:jc w:val="both"/>
        <w:rPr>
          <w:lang w:val="en-US"/>
        </w:rPr>
      </w:pPr>
      <w:r w:rsidRPr="008042B2">
        <w:rPr>
          <w:b/>
          <w:bCs/>
          <w:lang w:val="en-US"/>
        </w:rPr>
        <w:t>Prof. Krzysztof Ciesielski</w:t>
      </w:r>
      <w:r w:rsidRPr="000B3641">
        <w:rPr>
          <w:lang w:val="en-US"/>
        </w:rPr>
        <w:t xml:space="preserve"> </w:t>
      </w:r>
      <w:r w:rsidRPr="000B3641">
        <w:rPr>
          <w:lang w:val="en-GB"/>
        </w:rPr>
        <w:t xml:space="preserve">– </w:t>
      </w:r>
      <w:r w:rsidRPr="000B3641">
        <w:rPr>
          <w:lang w:val="en-US"/>
        </w:rPr>
        <w:t xml:space="preserve"> mathematician, Jagiellonian University, </w:t>
      </w:r>
      <w:proofErr w:type="spellStart"/>
      <w:r w:rsidRPr="000B3641">
        <w:rPr>
          <w:lang w:val="en-US"/>
        </w:rPr>
        <w:t>populariser</w:t>
      </w:r>
      <w:proofErr w:type="spellEnd"/>
      <w:r w:rsidRPr="000B3641">
        <w:rPr>
          <w:lang w:val="en-US"/>
        </w:rPr>
        <w:t xml:space="preserve"> of science</w:t>
      </w:r>
    </w:p>
    <w:p w14:paraId="6FF4D20E" w14:textId="77777777" w:rsidR="0039047F" w:rsidRPr="000B3641" w:rsidRDefault="0039047F" w:rsidP="00C36781">
      <w:pPr>
        <w:jc w:val="both"/>
        <w:rPr>
          <w:lang w:val="en-US"/>
        </w:rPr>
      </w:pPr>
      <w:r w:rsidRPr="008042B2">
        <w:rPr>
          <w:b/>
          <w:bCs/>
          <w:lang w:val="en-US"/>
        </w:rPr>
        <w:t xml:space="preserve">Dr Michał </w:t>
      </w:r>
      <w:proofErr w:type="spellStart"/>
      <w:r w:rsidRPr="008042B2">
        <w:rPr>
          <w:b/>
          <w:bCs/>
          <w:lang w:val="en-US"/>
        </w:rPr>
        <w:t>Faszcza</w:t>
      </w:r>
      <w:proofErr w:type="spellEnd"/>
      <w:r w:rsidRPr="000B3641">
        <w:rPr>
          <w:lang w:val="en-US"/>
        </w:rPr>
        <w:t xml:space="preserve"> </w:t>
      </w:r>
      <w:r w:rsidRPr="000B3641">
        <w:rPr>
          <w:lang w:val="en-GB"/>
        </w:rPr>
        <w:t xml:space="preserve">– </w:t>
      </w:r>
      <w:r w:rsidRPr="000B3641">
        <w:rPr>
          <w:lang w:val="en-US"/>
        </w:rPr>
        <w:t xml:space="preserve"> historian, University of Silesia, Smart Books website</w:t>
      </w:r>
    </w:p>
    <w:p w14:paraId="170D968E" w14:textId="77777777" w:rsidR="0039047F" w:rsidRPr="000B3641" w:rsidRDefault="0039047F" w:rsidP="00C36781">
      <w:pPr>
        <w:jc w:val="both"/>
        <w:rPr>
          <w:lang w:val="en-GB"/>
        </w:rPr>
      </w:pPr>
      <w:r w:rsidRPr="008042B2">
        <w:rPr>
          <w:b/>
          <w:bCs/>
          <w:lang w:val="en-GB"/>
        </w:rPr>
        <w:t>Dr Kamil Kopij</w:t>
      </w:r>
      <w:r w:rsidRPr="000B3641">
        <w:rPr>
          <w:lang w:val="en-GB"/>
        </w:rPr>
        <w:t xml:space="preserve"> – </w:t>
      </w:r>
      <w:r w:rsidRPr="000B3641">
        <w:rPr>
          <w:lang w:val="en-US"/>
        </w:rPr>
        <w:t>archaeologist</w:t>
      </w:r>
      <w:r w:rsidRPr="000B3641">
        <w:rPr>
          <w:lang w:val="en-GB"/>
        </w:rPr>
        <w:t xml:space="preserve">, </w:t>
      </w:r>
      <w:r w:rsidRPr="000B3641">
        <w:rPr>
          <w:lang w:val="en-US"/>
        </w:rPr>
        <w:t>Jagiellonian University</w:t>
      </w:r>
      <w:r w:rsidRPr="000B3641">
        <w:rPr>
          <w:lang w:val="en-GB"/>
        </w:rPr>
        <w:t xml:space="preserve">, </w:t>
      </w:r>
      <w:r w:rsidRPr="000B3641">
        <w:rPr>
          <w:lang w:val="en-US"/>
        </w:rPr>
        <w:t>Smart Books website</w:t>
      </w:r>
    </w:p>
    <w:p w14:paraId="0D3048E0" w14:textId="77777777" w:rsidR="00CF7FDD" w:rsidRDefault="00CF7FDD" w:rsidP="00C36781">
      <w:pPr>
        <w:jc w:val="both"/>
        <w:rPr>
          <w:lang w:val="en-US"/>
        </w:rPr>
      </w:pPr>
    </w:p>
    <w:p w14:paraId="117AF4FE" w14:textId="77777777" w:rsidR="00CF7FDD" w:rsidRDefault="00CF7FDD" w:rsidP="00C36781">
      <w:pPr>
        <w:jc w:val="both"/>
        <w:rPr>
          <w:lang w:val="en-US"/>
        </w:rPr>
      </w:pPr>
    </w:p>
    <w:p w14:paraId="0FE111F2" w14:textId="77777777" w:rsidR="00CF7FDD" w:rsidRDefault="00CF7FDD" w:rsidP="00C36781">
      <w:pPr>
        <w:jc w:val="both"/>
        <w:rPr>
          <w:lang w:val="en-US"/>
        </w:rPr>
      </w:pPr>
    </w:p>
    <w:p w14:paraId="1C4D5D96" w14:textId="77777777" w:rsidR="00F50F7F" w:rsidRDefault="00F50F7F" w:rsidP="00C36781">
      <w:pPr>
        <w:jc w:val="both"/>
        <w:rPr>
          <w:lang w:val="en-US"/>
        </w:rPr>
      </w:pPr>
    </w:p>
    <w:p w14:paraId="6850A24D" w14:textId="77777777" w:rsidR="00F50F7F" w:rsidRDefault="00F50F7F" w:rsidP="00C36781">
      <w:pPr>
        <w:jc w:val="both"/>
        <w:rPr>
          <w:lang w:val="en-US"/>
        </w:rPr>
      </w:pPr>
    </w:p>
    <w:p w14:paraId="57F58B26" w14:textId="5F0BF205" w:rsidR="0039047F" w:rsidRPr="000B3641" w:rsidRDefault="0039047F" w:rsidP="00C36781">
      <w:pPr>
        <w:jc w:val="both"/>
        <w:rPr>
          <w:lang w:val="en-US"/>
        </w:rPr>
      </w:pPr>
      <w:r w:rsidRPr="008042B2">
        <w:rPr>
          <w:b/>
          <w:bCs/>
          <w:lang w:val="en-US"/>
        </w:rPr>
        <w:t>Rafał Siemko</w:t>
      </w:r>
      <w:r w:rsidRPr="000B3641">
        <w:rPr>
          <w:lang w:val="en-US"/>
        </w:rPr>
        <w:t xml:space="preserve"> </w:t>
      </w:r>
      <w:r w:rsidRPr="000B3641">
        <w:rPr>
          <w:lang w:val="en-GB"/>
        </w:rPr>
        <w:t xml:space="preserve">– </w:t>
      </w:r>
      <w:r w:rsidRPr="000B3641">
        <w:rPr>
          <w:lang w:val="en-US"/>
        </w:rPr>
        <w:t xml:space="preserve"> philologist, Smart Books website</w:t>
      </w:r>
    </w:p>
    <w:p w14:paraId="2977877D" w14:textId="51A69695" w:rsidR="00C20723" w:rsidRPr="001E51F9" w:rsidRDefault="00C20723" w:rsidP="00C36781">
      <w:pPr>
        <w:jc w:val="both"/>
        <w:rPr>
          <w:lang w:val="en-US"/>
        </w:rPr>
      </w:pPr>
      <w:r w:rsidRPr="001E51F9">
        <w:rPr>
          <w:b/>
          <w:bCs/>
          <w:lang w:val="en-US"/>
        </w:rPr>
        <w:t xml:space="preserve">Dr Michał Jacek Baranowski </w:t>
      </w:r>
      <w:r w:rsidRPr="001E51F9">
        <w:rPr>
          <w:lang w:val="en-US"/>
        </w:rPr>
        <w:t xml:space="preserve">– </w:t>
      </w:r>
      <w:r w:rsidR="001E51F9" w:rsidRPr="001E51F9">
        <w:rPr>
          <w:lang w:val="en-US"/>
        </w:rPr>
        <w:t xml:space="preserve">historian, permanent collaborator of the </w:t>
      </w:r>
      <w:hyperlink r:id="rId12" w:history="1">
        <w:r w:rsidR="001E51F9" w:rsidRPr="001A4450">
          <w:rPr>
            <w:rStyle w:val="Hipercze"/>
            <w:lang w:val="en-US"/>
          </w:rPr>
          <w:t xml:space="preserve">Centre for Systemic Risk </w:t>
        </w:r>
        <w:r w:rsidR="00C15CE8" w:rsidRPr="001A4450">
          <w:rPr>
            <w:rStyle w:val="Hipercze"/>
            <w:lang w:val="en-US"/>
          </w:rPr>
          <w:t>Analysis</w:t>
        </w:r>
      </w:hyperlink>
      <w:r w:rsidR="001E51F9" w:rsidRPr="001E51F9">
        <w:rPr>
          <w:lang w:val="en-US"/>
        </w:rPr>
        <w:t xml:space="preserve"> at the Faculty of Artes </w:t>
      </w:r>
      <w:proofErr w:type="spellStart"/>
      <w:r w:rsidR="001E51F9" w:rsidRPr="001E51F9">
        <w:rPr>
          <w:lang w:val="en-US"/>
        </w:rPr>
        <w:t>Liberales</w:t>
      </w:r>
      <w:proofErr w:type="spellEnd"/>
      <w:r w:rsidR="001E51F9" w:rsidRPr="001E51F9">
        <w:rPr>
          <w:lang w:val="en-US"/>
        </w:rPr>
        <w:t xml:space="preserve">, University of Warsaw, and </w:t>
      </w:r>
      <w:proofErr w:type="spellStart"/>
      <w:r w:rsidR="001E51F9" w:rsidRPr="001E51F9">
        <w:rPr>
          <w:lang w:val="en-US"/>
        </w:rPr>
        <w:t>populariser</w:t>
      </w:r>
      <w:proofErr w:type="spellEnd"/>
      <w:r w:rsidR="001E51F9" w:rsidRPr="001E51F9">
        <w:rPr>
          <w:lang w:val="en-US"/>
        </w:rPr>
        <w:t xml:space="preserve"> of science</w:t>
      </w:r>
    </w:p>
    <w:p w14:paraId="7C4F1A25" w14:textId="474E79FE" w:rsidR="003450C5" w:rsidRPr="00A61A3C" w:rsidRDefault="003450C5" w:rsidP="003450C5">
      <w:pPr>
        <w:jc w:val="both"/>
        <w:rPr>
          <w:lang w:val="en-US"/>
        </w:rPr>
      </w:pPr>
      <w:r w:rsidRPr="00A61A3C">
        <w:rPr>
          <w:rStyle w:val="hgkelc"/>
          <w:b/>
          <w:bCs/>
          <w:lang w:val="en-US"/>
        </w:rPr>
        <w:t xml:space="preserve">Prof. Przemysław </w:t>
      </w:r>
      <w:proofErr w:type="spellStart"/>
      <w:r w:rsidRPr="00A61A3C">
        <w:rPr>
          <w:rStyle w:val="hgkelc"/>
          <w:b/>
          <w:bCs/>
          <w:lang w:val="en-US"/>
        </w:rPr>
        <w:t>Bąbel</w:t>
      </w:r>
      <w:proofErr w:type="spellEnd"/>
      <w:r w:rsidRPr="00A61A3C">
        <w:rPr>
          <w:rStyle w:val="hgkelc"/>
          <w:lang w:val="en-US"/>
        </w:rPr>
        <w:t xml:space="preserve"> – </w:t>
      </w:r>
      <w:r w:rsidR="00A61A3C" w:rsidRPr="00A61A3C">
        <w:rPr>
          <w:rStyle w:val="hgkelc"/>
          <w:lang w:val="en-US"/>
        </w:rPr>
        <w:t xml:space="preserve">psychologist, head of the </w:t>
      </w:r>
      <w:hyperlink r:id="rId13" w:history="1">
        <w:r w:rsidR="00A61A3C" w:rsidRPr="00A61A3C">
          <w:rPr>
            <w:rStyle w:val="Hipercze"/>
            <w:lang w:val="en-US"/>
          </w:rPr>
          <w:t>Pain Research Group</w:t>
        </w:r>
      </w:hyperlink>
      <w:r w:rsidR="00A61A3C" w:rsidRPr="00A61A3C">
        <w:rPr>
          <w:rStyle w:val="hgkelc"/>
          <w:lang w:val="en-US"/>
        </w:rPr>
        <w:t>, Jagiellonian University</w:t>
      </w:r>
    </w:p>
    <w:p w14:paraId="01AAEA77" w14:textId="3DB78370" w:rsidR="003450C5" w:rsidRPr="00074A89" w:rsidRDefault="003450C5" w:rsidP="003450C5">
      <w:pPr>
        <w:jc w:val="both"/>
        <w:rPr>
          <w:lang w:val="en-US"/>
        </w:rPr>
      </w:pPr>
      <w:r w:rsidRPr="00074A89">
        <w:rPr>
          <w:b/>
          <w:bCs/>
          <w:lang w:val="en-US"/>
        </w:rPr>
        <w:t>Dr Agnieszka Defus</w:t>
      </w:r>
      <w:r w:rsidRPr="00074A89">
        <w:rPr>
          <w:lang w:val="en-US"/>
        </w:rPr>
        <w:t xml:space="preserve"> – </w:t>
      </w:r>
      <w:proofErr w:type="spellStart"/>
      <w:r w:rsidR="00074A89" w:rsidRPr="00074A89">
        <w:rPr>
          <w:lang w:val="en-US"/>
        </w:rPr>
        <w:t>populariser</w:t>
      </w:r>
      <w:proofErr w:type="spellEnd"/>
      <w:r w:rsidR="00074A89" w:rsidRPr="00074A89">
        <w:rPr>
          <w:lang w:val="en-US"/>
        </w:rPr>
        <w:t xml:space="preserve"> of science</w:t>
      </w:r>
      <w:r w:rsidRPr="00074A89">
        <w:rPr>
          <w:lang w:val="en-US"/>
        </w:rPr>
        <w:t xml:space="preserve">, </w:t>
      </w:r>
      <w:hyperlink r:id="rId14" w:history="1">
        <w:r w:rsidRPr="00074A89">
          <w:rPr>
            <w:rStyle w:val="Hipercze"/>
            <w:lang w:val="en-US"/>
          </w:rPr>
          <w:t>Cafe Nauka UJ</w:t>
        </w:r>
      </w:hyperlink>
    </w:p>
    <w:p w14:paraId="14F195CC" w14:textId="17392BCB" w:rsidR="003450C5" w:rsidRPr="00D40D1A" w:rsidRDefault="003450C5" w:rsidP="003450C5">
      <w:pPr>
        <w:jc w:val="both"/>
        <w:rPr>
          <w:lang w:val="en-US"/>
        </w:rPr>
      </w:pPr>
      <w:r w:rsidRPr="00D40D1A">
        <w:rPr>
          <w:b/>
          <w:bCs/>
          <w:lang w:val="en-US"/>
        </w:rPr>
        <w:t>Dr Tomasz Miller</w:t>
      </w:r>
      <w:r w:rsidRPr="00D40D1A">
        <w:rPr>
          <w:lang w:val="en-US"/>
        </w:rPr>
        <w:t xml:space="preserve"> – </w:t>
      </w:r>
      <w:r w:rsidR="00D40D1A" w:rsidRPr="00D40D1A">
        <w:rPr>
          <w:lang w:val="en-US"/>
        </w:rPr>
        <w:t xml:space="preserve">mathematical physicist, </w:t>
      </w:r>
      <w:hyperlink r:id="rId15" w:history="1">
        <w:r w:rsidR="00D40D1A" w:rsidRPr="00B02AC7">
          <w:rPr>
            <w:rStyle w:val="Hipercze"/>
            <w:lang w:val="en-US"/>
          </w:rPr>
          <w:t>Copernicus Centre for Interdisciplinary Research</w:t>
        </w:r>
      </w:hyperlink>
      <w:r w:rsidR="00E265FE">
        <w:rPr>
          <w:lang w:val="en-US"/>
        </w:rPr>
        <w:t xml:space="preserve">, </w:t>
      </w:r>
      <w:r w:rsidR="00E265FE" w:rsidRPr="00E265FE">
        <w:rPr>
          <w:lang w:val="en-US"/>
        </w:rPr>
        <w:t>Jagiellonian University</w:t>
      </w:r>
    </w:p>
    <w:p w14:paraId="36276A20" w14:textId="3E19BC07" w:rsidR="008042B2" w:rsidRDefault="008042B2" w:rsidP="00C36781">
      <w:pPr>
        <w:jc w:val="both"/>
        <w:rPr>
          <w:lang w:val="en-US"/>
        </w:rPr>
      </w:pPr>
      <w:hyperlink r:id="rId16" w:history="1">
        <w:r w:rsidRPr="008A4C33">
          <w:rPr>
            <w:rStyle w:val="Hipercze"/>
            <w:b/>
            <w:bCs/>
            <w:lang w:val="en-US"/>
          </w:rPr>
          <w:t>Science Mission</w:t>
        </w:r>
      </w:hyperlink>
      <w:r w:rsidRPr="008042B2">
        <w:rPr>
          <w:lang w:val="en-US"/>
        </w:rPr>
        <w:t xml:space="preserve"> </w:t>
      </w:r>
      <w:r>
        <w:rPr>
          <w:lang w:val="en-US"/>
        </w:rPr>
        <w:t>–</w:t>
      </w:r>
      <w:r w:rsidRPr="008042B2">
        <w:rPr>
          <w:lang w:val="en-US"/>
        </w:rPr>
        <w:t xml:space="preserve"> </w:t>
      </w:r>
      <w:proofErr w:type="spellStart"/>
      <w:r w:rsidR="00774685" w:rsidRPr="00774685">
        <w:rPr>
          <w:lang w:val="en-US"/>
        </w:rPr>
        <w:t>dr</w:t>
      </w:r>
      <w:proofErr w:type="spellEnd"/>
      <w:r w:rsidR="00774685" w:rsidRPr="00774685">
        <w:rPr>
          <w:lang w:val="en-US"/>
        </w:rPr>
        <w:t xml:space="preserve"> </w:t>
      </w:r>
      <w:proofErr w:type="spellStart"/>
      <w:r w:rsidR="00774685" w:rsidRPr="00774685">
        <w:rPr>
          <w:lang w:val="en-US"/>
        </w:rPr>
        <w:t>inż</w:t>
      </w:r>
      <w:proofErr w:type="spellEnd"/>
      <w:r w:rsidR="00774685" w:rsidRPr="00774685">
        <w:rPr>
          <w:lang w:val="en-US"/>
        </w:rPr>
        <w:t>. hab.</w:t>
      </w:r>
      <w:r>
        <w:rPr>
          <w:lang w:val="en-US"/>
        </w:rPr>
        <w:t xml:space="preserve"> </w:t>
      </w:r>
      <w:r w:rsidRPr="00BA2529">
        <w:rPr>
          <w:lang w:val="en-US"/>
        </w:rPr>
        <w:t xml:space="preserve">Katarzyna </w:t>
      </w:r>
      <w:proofErr w:type="spellStart"/>
      <w:r w:rsidRPr="00BA2529">
        <w:rPr>
          <w:lang w:val="en-US"/>
        </w:rPr>
        <w:t>Siuzdak</w:t>
      </w:r>
      <w:proofErr w:type="spellEnd"/>
      <w:r w:rsidRPr="00BA2529">
        <w:rPr>
          <w:lang w:val="en-US"/>
        </w:rPr>
        <w:t xml:space="preserve">, and </w:t>
      </w:r>
      <w:proofErr w:type="spellStart"/>
      <w:r w:rsidR="00774685" w:rsidRPr="00BA2529">
        <w:rPr>
          <w:lang w:val="en-US"/>
        </w:rPr>
        <w:t>dr</w:t>
      </w:r>
      <w:proofErr w:type="spellEnd"/>
      <w:r w:rsidR="00774685" w:rsidRPr="00BA2529">
        <w:rPr>
          <w:lang w:val="en-US"/>
        </w:rPr>
        <w:t xml:space="preserve"> hab. </w:t>
      </w:r>
      <w:r w:rsidRPr="008042B2">
        <w:rPr>
          <w:lang w:val="en-US"/>
        </w:rPr>
        <w:t>Katarzyna Grochowska, run a blog promoting popular science content among children and adults</w:t>
      </w:r>
    </w:p>
    <w:p w14:paraId="79F28ED6" w14:textId="50A71D99" w:rsidR="00E63ECC" w:rsidRPr="000B3641" w:rsidRDefault="00E63ECC" w:rsidP="00C36781">
      <w:pPr>
        <w:jc w:val="both"/>
        <w:rPr>
          <w:lang w:val="en-US"/>
        </w:rPr>
      </w:pPr>
      <w:r w:rsidRPr="008042B2">
        <w:rPr>
          <w:b/>
          <w:bCs/>
          <w:lang w:val="en-US"/>
        </w:rPr>
        <w:t>Marta Alicja Trzeciak</w:t>
      </w:r>
      <w:r w:rsidRPr="000B3641">
        <w:rPr>
          <w:lang w:val="en-US"/>
        </w:rPr>
        <w:t xml:space="preserve"> </w:t>
      </w:r>
      <w:r w:rsidRPr="000B3641">
        <w:rPr>
          <w:lang w:val="en-GB"/>
        </w:rPr>
        <w:t xml:space="preserve">– </w:t>
      </w:r>
      <w:r w:rsidRPr="000B3641">
        <w:rPr>
          <w:lang w:val="en-US"/>
        </w:rPr>
        <w:t xml:space="preserve">veterinarian, </w:t>
      </w:r>
      <w:proofErr w:type="spellStart"/>
      <w:r w:rsidRPr="000B3641">
        <w:rPr>
          <w:lang w:val="en-US"/>
        </w:rPr>
        <w:t>populariser</w:t>
      </w:r>
      <w:proofErr w:type="spellEnd"/>
      <w:r w:rsidRPr="000B3641">
        <w:rPr>
          <w:lang w:val="en-US"/>
        </w:rPr>
        <w:t xml:space="preserve"> of science, Smart Books website</w:t>
      </w:r>
      <w:r>
        <w:rPr>
          <w:lang w:val="en-US"/>
        </w:rPr>
        <w:t xml:space="preserve">, </w:t>
      </w:r>
      <w:hyperlink r:id="rId17" w:history="1">
        <w:proofErr w:type="spellStart"/>
        <w:r w:rsidRPr="00586FED">
          <w:rPr>
            <w:rStyle w:val="Hipercze"/>
            <w:lang w:val="en-US"/>
          </w:rPr>
          <w:t>Experyment</w:t>
        </w:r>
        <w:proofErr w:type="spellEnd"/>
        <w:r w:rsidRPr="00586FED">
          <w:rPr>
            <w:rStyle w:val="Hipercze"/>
            <w:lang w:val="en-US"/>
          </w:rPr>
          <w:t xml:space="preserve"> Science Centre in Gdynia</w:t>
        </w:r>
      </w:hyperlink>
    </w:p>
    <w:p w14:paraId="5BFD95E4" w14:textId="649C69E2" w:rsidR="0039047F" w:rsidRDefault="00640063" w:rsidP="00C36781">
      <w:pPr>
        <w:jc w:val="both"/>
        <w:rPr>
          <w:rStyle w:val="Hipercze"/>
          <w:color w:val="000000" w:themeColor="text1"/>
          <w:u w:val="none"/>
          <w:lang w:val="en-US"/>
        </w:rPr>
      </w:pPr>
      <w:r w:rsidRPr="008042B2">
        <w:rPr>
          <w:rStyle w:val="Hipercze"/>
          <w:b/>
          <w:bCs/>
          <w:color w:val="000000" w:themeColor="text1"/>
          <w:u w:val="none"/>
          <w:lang w:val="en-US"/>
        </w:rPr>
        <w:t xml:space="preserve">Agnieszka Karp-Szymańska </w:t>
      </w:r>
      <w:r w:rsidRPr="000B3641">
        <w:rPr>
          <w:lang w:val="en-GB"/>
        </w:rPr>
        <w:t>–</w:t>
      </w:r>
      <w:r w:rsidRPr="00640063">
        <w:rPr>
          <w:rStyle w:val="Hipercze"/>
          <w:color w:val="000000" w:themeColor="text1"/>
          <w:u w:val="none"/>
          <w:lang w:val="en-US"/>
        </w:rPr>
        <w:t xml:space="preserve"> Polish philologist, cultural animator, CEO of </w:t>
      </w:r>
      <w:hyperlink r:id="rId18" w:history="1">
        <w:r w:rsidRPr="00CA7763">
          <w:rPr>
            <w:rStyle w:val="Hipercze"/>
            <w:lang w:val="en-US"/>
          </w:rPr>
          <w:t>the CzasDzieci.pl Sp. z o. o. portal</w:t>
        </w:r>
      </w:hyperlink>
      <w:r w:rsidRPr="00640063">
        <w:rPr>
          <w:rStyle w:val="Hipercze"/>
          <w:color w:val="000000" w:themeColor="text1"/>
          <w:u w:val="none"/>
          <w:lang w:val="en-US"/>
        </w:rPr>
        <w:t>.</w:t>
      </w:r>
    </w:p>
    <w:p w14:paraId="2A159309" w14:textId="3EB299B5" w:rsidR="0093225E" w:rsidRDefault="0093225E" w:rsidP="00C36781">
      <w:pPr>
        <w:jc w:val="both"/>
        <w:rPr>
          <w:rStyle w:val="Hipercze"/>
          <w:color w:val="000000" w:themeColor="text1"/>
          <w:u w:val="none"/>
          <w:lang w:val="en-US"/>
        </w:rPr>
      </w:pPr>
      <w:r w:rsidRPr="008042B2">
        <w:rPr>
          <w:rStyle w:val="Hipercze"/>
          <w:b/>
          <w:bCs/>
          <w:color w:val="000000" w:themeColor="text1"/>
          <w:u w:val="none"/>
          <w:lang w:val="en-US"/>
        </w:rPr>
        <w:t>Dr Adam Zbyryt</w:t>
      </w:r>
      <w:r w:rsidRPr="0093225E">
        <w:rPr>
          <w:rStyle w:val="Hipercze"/>
          <w:color w:val="000000" w:themeColor="text1"/>
          <w:u w:val="none"/>
          <w:lang w:val="en-US"/>
        </w:rPr>
        <w:t xml:space="preserve"> - biologist, University of Bialystok, </w:t>
      </w:r>
      <w:hyperlink r:id="rId19" w:history="1">
        <w:r w:rsidRPr="005270AE">
          <w:rPr>
            <w:rStyle w:val="Hipercze"/>
            <w:lang w:val="en-US"/>
          </w:rPr>
          <w:t>The Polish Society for the Protection of Birds</w:t>
        </w:r>
      </w:hyperlink>
      <w:r w:rsidRPr="0093225E">
        <w:rPr>
          <w:rStyle w:val="Hipercze"/>
          <w:color w:val="000000" w:themeColor="text1"/>
          <w:u w:val="none"/>
          <w:lang w:val="en-US"/>
        </w:rPr>
        <w:t xml:space="preserve">, </w:t>
      </w:r>
      <w:proofErr w:type="spellStart"/>
      <w:r w:rsidRPr="0093225E">
        <w:rPr>
          <w:rStyle w:val="Hipercze"/>
          <w:color w:val="000000" w:themeColor="text1"/>
          <w:u w:val="none"/>
          <w:lang w:val="en-US"/>
        </w:rPr>
        <w:t>populariser</w:t>
      </w:r>
      <w:proofErr w:type="spellEnd"/>
      <w:r w:rsidRPr="0093225E">
        <w:rPr>
          <w:rStyle w:val="Hipercze"/>
          <w:color w:val="000000" w:themeColor="text1"/>
          <w:u w:val="none"/>
          <w:lang w:val="en-US"/>
        </w:rPr>
        <w:t xml:space="preserve"> of science</w:t>
      </w:r>
    </w:p>
    <w:p w14:paraId="18FB7EE3" w14:textId="483AC92F" w:rsidR="00DA6138" w:rsidRPr="00802A40" w:rsidRDefault="00802A40" w:rsidP="00C36781">
      <w:pPr>
        <w:jc w:val="both"/>
        <w:rPr>
          <w:lang w:val="en-US"/>
        </w:rPr>
      </w:pPr>
      <w:r w:rsidRPr="008042B2">
        <w:rPr>
          <w:b/>
          <w:bCs/>
          <w:lang w:val="en-US"/>
        </w:rPr>
        <w:t>Artur Wójcik</w:t>
      </w:r>
      <w:r w:rsidRPr="000B3641">
        <w:rPr>
          <w:lang w:val="en-US"/>
        </w:rPr>
        <w:t xml:space="preserve"> </w:t>
      </w:r>
      <w:r w:rsidRPr="000B3641">
        <w:rPr>
          <w:lang w:val="en-GB"/>
        </w:rPr>
        <w:t xml:space="preserve">– </w:t>
      </w:r>
      <w:r w:rsidRPr="000B3641">
        <w:rPr>
          <w:lang w:val="en-US"/>
        </w:rPr>
        <w:t xml:space="preserve"> historian, blogger in </w:t>
      </w:r>
      <w:hyperlink r:id="rId20" w:history="1">
        <w:proofErr w:type="spellStart"/>
        <w:r w:rsidRPr="000B3641">
          <w:rPr>
            <w:rStyle w:val="Hipercze"/>
            <w:lang w:val="en-US"/>
          </w:rPr>
          <w:t>Sigillum</w:t>
        </w:r>
        <w:proofErr w:type="spellEnd"/>
        <w:r w:rsidRPr="000B3641">
          <w:rPr>
            <w:rStyle w:val="Hipercze"/>
            <w:lang w:val="en-US"/>
          </w:rPr>
          <w:t xml:space="preserve"> </w:t>
        </w:r>
        <w:proofErr w:type="spellStart"/>
        <w:r w:rsidRPr="000B3641">
          <w:rPr>
            <w:rStyle w:val="Hipercze"/>
            <w:lang w:val="en-US"/>
          </w:rPr>
          <w:t>Authenticum</w:t>
        </w:r>
        <w:proofErr w:type="spellEnd"/>
      </w:hyperlink>
      <w:r w:rsidRPr="000B3641">
        <w:rPr>
          <w:lang w:val="en-US"/>
        </w:rPr>
        <w:t xml:space="preserve">, author of the book </w:t>
      </w:r>
      <w:proofErr w:type="spellStart"/>
      <w:r w:rsidRPr="00647969">
        <w:rPr>
          <w:i/>
          <w:iCs/>
          <w:lang w:val="en-US"/>
        </w:rPr>
        <w:t>Fantazmat</w:t>
      </w:r>
      <w:proofErr w:type="spellEnd"/>
      <w:r w:rsidRPr="00647969">
        <w:rPr>
          <w:i/>
          <w:iCs/>
          <w:lang w:val="en-US"/>
        </w:rPr>
        <w:t xml:space="preserve"> </w:t>
      </w:r>
      <w:proofErr w:type="spellStart"/>
      <w:r w:rsidRPr="00647969">
        <w:rPr>
          <w:i/>
          <w:iCs/>
          <w:lang w:val="en-US"/>
        </w:rPr>
        <w:t>Wielkiej</w:t>
      </w:r>
      <w:proofErr w:type="spellEnd"/>
      <w:r w:rsidRPr="00647969">
        <w:rPr>
          <w:i/>
          <w:iCs/>
          <w:lang w:val="en-US"/>
        </w:rPr>
        <w:t xml:space="preserve"> </w:t>
      </w:r>
      <w:proofErr w:type="spellStart"/>
      <w:r w:rsidRPr="00647969">
        <w:rPr>
          <w:i/>
          <w:iCs/>
          <w:lang w:val="en-US"/>
        </w:rPr>
        <w:t>Lechii</w:t>
      </w:r>
      <w:proofErr w:type="spellEnd"/>
      <w:r w:rsidRPr="000B3641">
        <w:rPr>
          <w:lang w:val="en-US"/>
        </w:rPr>
        <w:t>, for which he received the Jagiellonian University academic community award as part of Smart Books of the Year 2019</w:t>
      </w:r>
    </w:p>
    <w:sectPr w:rsidR="00DA6138" w:rsidRPr="00802A4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B56F" w14:textId="77777777" w:rsidR="00B9435E" w:rsidRDefault="00B9435E" w:rsidP="00B9435E">
      <w:pPr>
        <w:spacing w:after="0" w:line="240" w:lineRule="auto"/>
      </w:pPr>
      <w:r>
        <w:separator/>
      </w:r>
    </w:p>
  </w:endnote>
  <w:endnote w:type="continuationSeparator" w:id="0">
    <w:p w14:paraId="71DBBDAD" w14:textId="77777777" w:rsidR="00B9435E" w:rsidRDefault="00B9435E" w:rsidP="00B9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DBD8" w14:textId="77777777" w:rsidR="00B9435E" w:rsidRDefault="00B9435E" w:rsidP="00B9435E">
      <w:pPr>
        <w:spacing w:after="0" w:line="240" w:lineRule="auto"/>
      </w:pPr>
      <w:r>
        <w:separator/>
      </w:r>
    </w:p>
  </w:footnote>
  <w:footnote w:type="continuationSeparator" w:id="0">
    <w:p w14:paraId="23DC78A0" w14:textId="77777777" w:rsidR="00B9435E" w:rsidRDefault="00B9435E" w:rsidP="00B94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8E23" w14:textId="22A3567C" w:rsidR="00B9435E" w:rsidRPr="00B9435E" w:rsidRDefault="009F52FD" w:rsidP="00B9435E">
    <w:pPr>
      <w:pStyle w:val="Nagwek"/>
      <w:jc w:val="center"/>
    </w:pPr>
    <w:r>
      <w:rPr>
        <w:noProof/>
      </w:rPr>
      <w:drawing>
        <wp:anchor distT="0" distB="0" distL="114300" distR="114300" simplePos="0" relativeHeight="251658240" behindDoc="0" locked="0" layoutInCell="1" allowOverlap="1" wp14:anchorId="110D2C46" wp14:editId="5695EACE">
          <wp:simplePos x="0" y="0"/>
          <wp:positionH relativeFrom="margin">
            <wp:align>center</wp:align>
          </wp:positionH>
          <wp:positionV relativeFrom="paragraph">
            <wp:posOffset>-373380</wp:posOffset>
          </wp:positionV>
          <wp:extent cx="2455545" cy="1469390"/>
          <wp:effectExtent l="0" t="0" r="0" b="0"/>
          <wp:wrapSquare wrapText="bothSides"/>
          <wp:docPr id="1780503167"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03167" name="Obraz 1" descr="Obraz zawierający tekst, Grafika,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455545" cy="1469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403"/>
    <w:multiLevelType w:val="hybridMultilevel"/>
    <w:tmpl w:val="2362E70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0551B"/>
    <w:multiLevelType w:val="hybridMultilevel"/>
    <w:tmpl w:val="6E04326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06827"/>
    <w:multiLevelType w:val="hybridMultilevel"/>
    <w:tmpl w:val="FB64D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928A3"/>
    <w:multiLevelType w:val="hybridMultilevel"/>
    <w:tmpl w:val="6C989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7776B"/>
    <w:multiLevelType w:val="hybridMultilevel"/>
    <w:tmpl w:val="C83E9D1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42769F"/>
    <w:multiLevelType w:val="hybridMultilevel"/>
    <w:tmpl w:val="2D0A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193FDC"/>
    <w:multiLevelType w:val="hybridMultilevel"/>
    <w:tmpl w:val="1E24C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665FB9"/>
    <w:multiLevelType w:val="hybridMultilevel"/>
    <w:tmpl w:val="71E6135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0A1B10"/>
    <w:multiLevelType w:val="hybridMultilevel"/>
    <w:tmpl w:val="D0ECA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5046551">
    <w:abstractNumId w:val="8"/>
  </w:num>
  <w:num w:numId="2" w16cid:durableId="1420441067">
    <w:abstractNumId w:val="2"/>
  </w:num>
  <w:num w:numId="3" w16cid:durableId="470831319">
    <w:abstractNumId w:val="3"/>
  </w:num>
  <w:num w:numId="4" w16cid:durableId="1803961543">
    <w:abstractNumId w:val="6"/>
  </w:num>
  <w:num w:numId="5" w16cid:durableId="1081180123">
    <w:abstractNumId w:val="1"/>
  </w:num>
  <w:num w:numId="6" w16cid:durableId="271478035">
    <w:abstractNumId w:val="5"/>
  </w:num>
  <w:num w:numId="7" w16cid:durableId="2147157119">
    <w:abstractNumId w:val="7"/>
  </w:num>
  <w:num w:numId="8" w16cid:durableId="477961586">
    <w:abstractNumId w:val="4"/>
  </w:num>
  <w:num w:numId="9" w16cid:durableId="12774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FC"/>
    <w:rsid w:val="0004435B"/>
    <w:rsid w:val="00053886"/>
    <w:rsid w:val="00065EA0"/>
    <w:rsid w:val="00074A89"/>
    <w:rsid w:val="00094BD4"/>
    <w:rsid w:val="0009606E"/>
    <w:rsid w:val="000A08B7"/>
    <w:rsid w:val="000A0CFF"/>
    <w:rsid w:val="000B261A"/>
    <w:rsid w:val="000B3641"/>
    <w:rsid w:val="000C0CF5"/>
    <w:rsid w:val="000C29D6"/>
    <w:rsid w:val="000C3118"/>
    <w:rsid w:val="000C6F41"/>
    <w:rsid w:val="000D6571"/>
    <w:rsid w:val="000D7F8D"/>
    <w:rsid w:val="000F0E9A"/>
    <w:rsid w:val="000F2521"/>
    <w:rsid w:val="000F7786"/>
    <w:rsid w:val="00122FF2"/>
    <w:rsid w:val="00133146"/>
    <w:rsid w:val="00137483"/>
    <w:rsid w:val="00175724"/>
    <w:rsid w:val="00181D8F"/>
    <w:rsid w:val="00182C59"/>
    <w:rsid w:val="00193AD3"/>
    <w:rsid w:val="001A4450"/>
    <w:rsid w:val="001E51F9"/>
    <w:rsid w:val="001F5CF5"/>
    <w:rsid w:val="00205945"/>
    <w:rsid w:val="00233B02"/>
    <w:rsid w:val="00237735"/>
    <w:rsid w:val="00250C6C"/>
    <w:rsid w:val="002621E4"/>
    <w:rsid w:val="00264589"/>
    <w:rsid w:val="00291BD8"/>
    <w:rsid w:val="002A6E06"/>
    <w:rsid w:val="002B033A"/>
    <w:rsid w:val="002F0C9C"/>
    <w:rsid w:val="003126D1"/>
    <w:rsid w:val="003178A7"/>
    <w:rsid w:val="00317D16"/>
    <w:rsid w:val="0033458F"/>
    <w:rsid w:val="003450C5"/>
    <w:rsid w:val="003804CB"/>
    <w:rsid w:val="0039047F"/>
    <w:rsid w:val="003922E7"/>
    <w:rsid w:val="003A2F6C"/>
    <w:rsid w:val="003E6549"/>
    <w:rsid w:val="00405AE1"/>
    <w:rsid w:val="0041319F"/>
    <w:rsid w:val="0042319E"/>
    <w:rsid w:val="00460885"/>
    <w:rsid w:val="004609E9"/>
    <w:rsid w:val="00481404"/>
    <w:rsid w:val="004A500B"/>
    <w:rsid w:val="004C664B"/>
    <w:rsid w:val="004E4703"/>
    <w:rsid w:val="00511F04"/>
    <w:rsid w:val="005204E1"/>
    <w:rsid w:val="005270AE"/>
    <w:rsid w:val="00544486"/>
    <w:rsid w:val="005450F0"/>
    <w:rsid w:val="005553B8"/>
    <w:rsid w:val="005727A0"/>
    <w:rsid w:val="00586FED"/>
    <w:rsid w:val="00587379"/>
    <w:rsid w:val="0059790C"/>
    <w:rsid w:val="005B145F"/>
    <w:rsid w:val="005C7E56"/>
    <w:rsid w:val="005E54C0"/>
    <w:rsid w:val="00602B87"/>
    <w:rsid w:val="00613A83"/>
    <w:rsid w:val="006149D2"/>
    <w:rsid w:val="00620AF4"/>
    <w:rsid w:val="00633500"/>
    <w:rsid w:val="00640063"/>
    <w:rsid w:val="00647969"/>
    <w:rsid w:val="0067553F"/>
    <w:rsid w:val="0067784E"/>
    <w:rsid w:val="0068502B"/>
    <w:rsid w:val="006864DC"/>
    <w:rsid w:val="006A7415"/>
    <w:rsid w:val="006B4C69"/>
    <w:rsid w:val="006D193A"/>
    <w:rsid w:val="006D67DA"/>
    <w:rsid w:val="006E4848"/>
    <w:rsid w:val="0070268E"/>
    <w:rsid w:val="0071157A"/>
    <w:rsid w:val="00725FB4"/>
    <w:rsid w:val="0074336D"/>
    <w:rsid w:val="00747C99"/>
    <w:rsid w:val="00774685"/>
    <w:rsid w:val="0078463D"/>
    <w:rsid w:val="007906EC"/>
    <w:rsid w:val="007966B7"/>
    <w:rsid w:val="007B4263"/>
    <w:rsid w:val="007B45BF"/>
    <w:rsid w:val="00802A40"/>
    <w:rsid w:val="008042B2"/>
    <w:rsid w:val="00810C1A"/>
    <w:rsid w:val="0085429B"/>
    <w:rsid w:val="00876DF8"/>
    <w:rsid w:val="00883217"/>
    <w:rsid w:val="00892C14"/>
    <w:rsid w:val="0089697D"/>
    <w:rsid w:val="008A4C33"/>
    <w:rsid w:val="008C0FF5"/>
    <w:rsid w:val="008C7F3F"/>
    <w:rsid w:val="008D2B9B"/>
    <w:rsid w:val="008D3481"/>
    <w:rsid w:val="008E1393"/>
    <w:rsid w:val="00907932"/>
    <w:rsid w:val="00921E8C"/>
    <w:rsid w:val="00926313"/>
    <w:rsid w:val="0093225E"/>
    <w:rsid w:val="00955F02"/>
    <w:rsid w:val="0097236D"/>
    <w:rsid w:val="00972493"/>
    <w:rsid w:val="00977FE8"/>
    <w:rsid w:val="0099469B"/>
    <w:rsid w:val="009F52FD"/>
    <w:rsid w:val="00A11380"/>
    <w:rsid w:val="00A1294F"/>
    <w:rsid w:val="00A50690"/>
    <w:rsid w:val="00A61A3C"/>
    <w:rsid w:val="00A72A46"/>
    <w:rsid w:val="00A748DB"/>
    <w:rsid w:val="00A757B8"/>
    <w:rsid w:val="00AD3BE7"/>
    <w:rsid w:val="00AE251C"/>
    <w:rsid w:val="00B02AC7"/>
    <w:rsid w:val="00B144BA"/>
    <w:rsid w:val="00B219E2"/>
    <w:rsid w:val="00B87E2B"/>
    <w:rsid w:val="00B9435E"/>
    <w:rsid w:val="00BA1DCA"/>
    <w:rsid w:val="00BA2529"/>
    <w:rsid w:val="00C05A8D"/>
    <w:rsid w:val="00C15CE8"/>
    <w:rsid w:val="00C16F0A"/>
    <w:rsid w:val="00C20723"/>
    <w:rsid w:val="00C36781"/>
    <w:rsid w:val="00C41980"/>
    <w:rsid w:val="00C63510"/>
    <w:rsid w:val="00C7787B"/>
    <w:rsid w:val="00C86FEF"/>
    <w:rsid w:val="00CA0488"/>
    <w:rsid w:val="00CA7763"/>
    <w:rsid w:val="00CB7875"/>
    <w:rsid w:val="00CC443E"/>
    <w:rsid w:val="00CD22BF"/>
    <w:rsid w:val="00CF7FDD"/>
    <w:rsid w:val="00D1528B"/>
    <w:rsid w:val="00D24626"/>
    <w:rsid w:val="00D30648"/>
    <w:rsid w:val="00D40D1A"/>
    <w:rsid w:val="00D843F9"/>
    <w:rsid w:val="00D8779F"/>
    <w:rsid w:val="00DA6138"/>
    <w:rsid w:val="00DD0D81"/>
    <w:rsid w:val="00E006F8"/>
    <w:rsid w:val="00E265FE"/>
    <w:rsid w:val="00E558FF"/>
    <w:rsid w:val="00E61EC6"/>
    <w:rsid w:val="00E63ECC"/>
    <w:rsid w:val="00E870E8"/>
    <w:rsid w:val="00EA0B0E"/>
    <w:rsid w:val="00EC111A"/>
    <w:rsid w:val="00EC6425"/>
    <w:rsid w:val="00EE0F7E"/>
    <w:rsid w:val="00EE743B"/>
    <w:rsid w:val="00EF08C3"/>
    <w:rsid w:val="00F00B49"/>
    <w:rsid w:val="00F15BF1"/>
    <w:rsid w:val="00F17A07"/>
    <w:rsid w:val="00F32B41"/>
    <w:rsid w:val="00F50F7F"/>
    <w:rsid w:val="00F53001"/>
    <w:rsid w:val="00F63DE9"/>
    <w:rsid w:val="00F83C49"/>
    <w:rsid w:val="00F86CB2"/>
    <w:rsid w:val="00F97036"/>
    <w:rsid w:val="00FB715B"/>
    <w:rsid w:val="00FC37EE"/>
    <w:rsid w:val="00FD6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B5A975"/>
  <w15:chartTrackingRefBased/>
  <w15:docId w15:val="{D6DFBFD2-1C53-47BC-A5C4-8211145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3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63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51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6351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C63510"/>
    <w:rPr>
      <w:color w:val="0563C1" w:themeColor="hyperlink"/>
      <w:u w:val="single"/>
    </w:rPr>
  </w:style>
  <w:style w:type="character" w:customStyle="1" w:styleId="tojvnm2t">
    <w:name w:val="tojvnm2t"/>
    <w:basedOn w:val="Domylnaczcionkaakapitu"/>
    <w:rsid w:val="00C63510"/>
  </w:style>
  <w:style w:type="character" w:customStyle="1" w:styleId="Nierozpoznanawzmianka1">
    <w:name w:val="Nierozpoznana wzmianka1"/>
    <w:basedOn w:val="Domylnaczcionkaakapitu"/>
    <w:uiPriority w:val="99"/>
    <w:semiHidden/>
    <w:unhideWhenUsed/>
    <w:rsid w:val="007906EC"/>
    <w:rPr>
      <w:color w:val="605E5C"/>
      <w:shd w:val="clear" w:color="auto" w:fill="E1DFDD"/>
    </w:rPr>
  </w:style>
  <w:style w:type="character" w:styleId="UyteHipercze">
    <w:name w:val="FollowedHyperlink"/>
    <w:basedOn w:val="Domylnaczcionkaakapitu"/>
    <w:uiPriority w:val="99"/>
    <w:semiHidden/>
    <w:unhideWhenUsed/>
    <w:rsid w:val="00DA6138"/>
    <w:rPr>
      <w:color w:val="954F72" w:themeColor="followedHyperlink"/>
      <w:u w:val="single"/>
    </w:rPr>
  </w:style>
  <w:style w:type="character" w:styleId="Nierozpoznanawzmianka">
    <w:name w:val="Unresolved Mention"/>
    <w:basedOn w:val="Domylnaczcionkaakapitu"/>
    <w:uiPriority w:val="99"/>
    <w:semiHidden/>
    <w:unhideWhenUsed/>
    <w:rsid w:val="00DA6138"/>
    <w:rPr>
      <w:color w:val="605E5C"/>
      <w:shd w:val="clear" w:color="auto" w:fill="E1DFDD"/>
    </w:rPr>
  </w:style>
  <w:style w:type="paragraph" w:styleId="Akapitzlist">
    <w:name w:val="List Paragraph"/>
    <w:basedOn w:val="Normalny"/>
    <w:uiPriority w:val="34"/>
    <w:qFormat/>
    <w:rsid w:val="00977FE8"/>
    <w:pPr>
      <w:ind w:left="720"/>
      <w:contextualSpacing/>
    </w:pPr>
  </w:style>
  <w:style w:type="character" w:styleId="Pogrubienie">
    <w:name w:val="Strong"/>
    <w:basedOn w:val="Domylnaczcionkaakapitu"/>
    <w:uiPriority w:val="22"/>
    <w:qFormat/>
    <w:rsid w:val="00F53001"/>
    <w:rPr>
      <w:b/>
      <w:bCs/>
    </w:rPr>
  </w:style>
  <w:style w:type="paragraph" w:styleId="Nagwek">
    <w:name w:val="header"/>
    <w:basedOn w:val="Normalny"/>
    <w:link w:val="NagwekZnak"/>
    <w:uiPriority w:val="99"/>
    <w:unhideWhenUsed/>
    <w:rsid w:val="00B943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35E"/>
  </w:style>
  <w:style w:type="paragraph" w:styleId="Stopka">
    <w:name w:val="footer"/>
    <w:basedOn w:val="Normalny"/>
    <w:link w:val="StopkaZnak"/>
    <w:uiPriority w:val="99"/>
    <w:unhideWhenUsed/>
    <w:rsid w:val="00B943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35E"/>
  </w:style>
  <w:style w:type="character" w:styleId="Uwydatnienie">
    <w:name w:val="Emphasis"/>
    <w:basedOn w:val="Domylnaczcionkaakapitu"/>
    <w:uiPriority w:val="20"/>
    <w:qFormat/>
    <w:rsid w:val="003A2F6C"/>
    <w:rPr>
      <w:i/>
      <w:iCs/>
    </w:rPr>
  </w:style>
  <w:style w:type="character" w:customStyle="1" w:styleId="hgkelc">
    <w:name w:val="hgkelc"/>
    <w:basedOn w:val="Domylnaczcionkaakapitu"/>
    <w:rsid w:val="00C2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313336728">
      <w:bodyDiv w:val="1"/>
      <w:marLeft w:val="0"/>
      <w:marRight w:val="0"/>
      <w:marTop w:val="0"/>
      <w:marBottom w:val="0"/>
      <w:divBdr>
        <w:top w:val="none" w:sz="0" w:space="0" w:color="auto"/>
        <w:left w:val="none" w:sz="0" w:space="0" w:color="auto"/>
        <w:bottom w:val="none" w:sz="0" w:space="0" w:color="auto"/>
        <w:right w:val="none" w:sz="0" w:space="0" w:color="auto"/>
      </w:divBdr>
    </w:div>
    <w:div w:id="403992362">
      <w:bodyDiv w:val="1"/>
      <w:marLeft w:val="0"/>
      <w:marRight w:val="0"/>
      <w:marTop w:val="0"/>
      <w:marBottom w:val="0"/>
      <w:divBdr>
        <w:top w:val="none" w:sz="0" w:space="0" w:color="auto"/>
        <w:left w:val="none" w:sz="0" w:space="0" w:color="auto"/>
        <w:bottom w:val="none" w:sz="0" w:space="0" w:color="auto"/>
        <w:right w:val="none" w:sz="0" w:space="0" w:color="auto"/>
      </w:divBdr>
    </w:div>
    <w:div w:id="494421784">
      <w:bodyDiv w:val="1"/>
      <w:marLeft w:val="0"/>
      <w:marRight w:val="0"/>
      <w:marTop w:val="0"/>
      <w:marBottom w:val="0"/>
      <w:divBdr>
        <w:top w:val="none" w:sz="0" w:space="0" w:color="auto"/>
        <w:left w:val="none" w:sz="0" w:space="0" w:color="auto"/>
        <w:bottom w:val="none" w:sz="0" w:space="0" w:color="auto"/>
        <w:right w:val="none" w:sz="0" w:space="0" w:color="auto"/>
      </w:divBdr>
    </w:div>
    <w:div w:id="514081700">
      <w:bodyDiv w:val="1"/>
      <w:marLeft w:val="0"/>
      <w:marRight w:val="0"/>
      <w:marTop w:val="0"/>
      <w:marBottom w:val="0"/>
      <w:divBdr>
        <w:top w:val="none" w:sz="0" w:space="0" w:color="auto"/>
        <w:left w:val="none" w:sz="0" w:space="0" w:color="auto"/>
        <w:bottom w:val="none" w:sz="0" w:space="0" w:color="auto"/>
        <w:right w:val="none" w:sz="0" w:space="0" w:color="auto"/>
      </w:divBdr>
    </w:div>
    <w:div w:id="1267687659">
      <w:bodyDiv w:val="1"/>
      <w:marLeft w:val="0"/>
      <w:marRight w:val="0"/>
      <w:marTop w:val="0"/>
      <w:marBottom w:val="0"/>
      <w:divBdr>
        <w:top w:val="none" w:sz="0" w:space="0" w:color="auto"/>
        <w:left w:val="none" w:sz="0" w:space="0" w:color="auto"/>
        <w:bottom w:val="none" w:sz="0" w:space="0" w:color="auto"/>
        <w:right w:val="none" w:sz="0" w:space="0" w:color="auto"/>
      </w:divBdr>
    </w:div>
    <w:div w:id="1425490341">
      <w:bodyDiv w:val="1"/>
      <w:marLeft w:val="0"/>
      <w:marRight w:val="0"/>
      <w:marTop w:val="0"/>
      <w:marBottom w:val="0"/>
      <w:divBdr>
        <w:top w:val="none" w:sz="0" w:space="0" w:color="auto"/>
        <w:left w:val="none" w:sz="0" w:space="0" w:color="auto"/>
        <w:bottom w:val="none" w:sz="0" w:space="0" w:color="auto"/>
        <w:right w:val="none" w:sz="0" w:space="0" w:color="auto"/>
      </w:divBdr>
    </w:div>
    <w:div w:id="1453481578">
      <w:bodyDiv w:val="1"/>
      <w:marLeft w:val="0"/>
      <w:marRight w:val="0"/>
      <w:marTop w:val="0"/>
      <w:marBottom w:val="0"/>
      <w:divBdr>
        <w:top w:val="none" w:sz="0" w:space="0" w:color="auto"/>
        <w:left w:val="none" w:sz="0" w:space="0" w:color="auto"/>
        <w:bottom w:val="none" w:sz="0" w:space="0" w:color="auto"/>
        <w:right w:val="none" w:sz="0" w:space="0" w:color="auto"/>
      </w:divBdr>
    </w:div>
    <w:div w:id="1657495745">
      <w:bodyDiv w:val="1"/>
      <w:marLeft w:val="0"/>
      <w:marRight w:val="0"/>
      <w:marTop w:val="0"/>
      <w:marBottom w:val="0"/>
      <w:divBdr>
        <w:top w:val="none" w:sz="0" w:space="0" w:color="auto"/>
        <w:left w:val="none" w:sz="0" w:space="0" w:color="auto"/>
        <w:bottom w:val="none" w:sz="0" w:space="0" w:color="auto"/>
        <w:right w:val="none" w:sz="0" w:space="0" w:color="auto"/>
      </w:divBdr>
      <w:divsChild>
        <w:div w:id="1182207990">
          <w:marLeft w:val="0"/>
          <w:marRight w:val="0"/>
          <w:marTop w:val="0"/>
          <w:marBottom w:val="0"/>
          <w:divBdr>
            <w:top w:val="none" w:sz="0" w:space="0" w:color="auto"/>
            <w:left w:val="none" w:sz="0" w:space="0" w:color="auto"/>
            <w:bottom w:val="none" w:sz="0" w:space="0" w:color="auto"/>
            <w:right w:val="none" w:sz="0" w:space="0" w:color="auto"/>
          </w:divBdr>
        </w:div>
      </w:divsChild>
    </w:div>
    <w:div w:id="1805460573">
      <w:bodyDiv w:val="1"/>
      <w:marLeft w:val="0"/>
      <w:marRight w:val="0"/>
      <w:marTop w:val="0"/>
      <w:marBottom w:val="0"/>
      <w:divBdr>
        <w:top w:val="none" w:sz="0" w:space="0" w:color="auto"/>
        <w:left w:val="none" w:sz="0" w:space="0" w:color="auto"/>
        <w:bottom w:val="none" w:sz="0" w:space="0" w:color="auto"/>
        <w:right w:val="none" w:sz="0" w:space="0" w:color="auto"/>
      </w:divBdr>
    </w:div>
    <w:div w:id="1811512113">
      <w:bodyDiv w:val="1"/>
      <w:marLeft w:val="0"/>
      <w:marRight w:val="0"/>
      <w:marTop w:val="0"/>
      <w:marBottom w:val="0"/>
      <w:divBdr>
        <w:top w:val="none" w:sz="0" w:space="0" w:color="auto"/>
        <w:left w:val="none" w:sz="0" w:space="0" w:color="auto"/>
        <w:bottom w:val="none" w:sz="0" w:space="0" w:color="auto"/>
        <w:right w:val="none" w:sz="0" w:space="0" w:color="auto"/>
      </w:divBdr>
    </w:div>
    <w:div w:id="2042390159">
      <w:bodyDiv w:val="1"/>
      <w:marLeft w:val="0"/>
      <w:marRight w:val="0"/>
      <w:marTop w:val="0"/>
      <w:marBottom w:val="0"/>
      <w:divBdr>
        <w:top w:val="none" w:sz="0" w:space="0" w:color="auto"/>
        <w:left w:val="none" w:sz="0" w:space="0" w:color="auto"/>
        <w:bottom w:val="none" w:sz="0" w:space="0" w:color="auto"/>
        <w:right w:val="none" w:sz="0" w:space="0" w:color="auto"/>
      </w:divBdr>
    </w:div>
    <w:div w:id="21427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eksiazki.uj.edu.pl/" TargetMode="External"/><Relationship Id="rId13" Type="http://schemas.openxmlformats.org/officeDocument/2006/relationships/hyperlink" Target="https://bol.edu.pl/" TargetMode="External"/><Relationship Id="rId18" Type="http://schemas.openxmlformats.org/officeDocument/2006/relationships/hyperlink" Target="https://czasdzieci.pl/krakow/"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n.uj.edu.pl/en_GB/start" TargetMode="External"/><Relationship Id="rId12" Type="http://schemas.openxmlformats.org/officeDocument/2006/relationships/hyperlink" Target="https://cbrs.uw.edu.pl/en/home-page/" TargetMode="External"/><Relationship Id="rId17" Type="http://schemas.openxmlformats.org/officeDocument/2006/relationships/hyperlink" Target="https://experyment.gdynia.pl/en/" TargetMode="External"/><Relationship Id="rId2" Type="http://schemas.openxmlformats.org/officeDocument/2006/relationships/styles" Target="styles.xml"/><Relationship Id="rId16" Type="http://schemas.openxmlformats.org/officeDocument/2006/relationships/hyperlink" Target="https://science-mission.pl/" TargetMode="External"/><Relationship Id="rId20" Type="http://schemas.openxmlformats.org/officeDocument/2006/relationships/hyperlink" Target="https://sigillumauthenticu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aksiazkaroku.uj.edu.pl/nominacje/" TargetMode="External"/><Relationship Id="rId5" Type="http://schemas.openxmlformats.org/officeDocument/2006/relationships/footnotes" Target="footnotes.xml"/><Relationship Id="rId15" Type="http://schemas.openxmlformats.org/officeDocument/2006/relationships/hyperlink" Target="https://www.copernicuscenter.edu.pl/en/" TargetMode="External"/><Relationship Id="rId23" Type="http://schemas.openxmlformats.org/officeDocument/2006/relationships/theme" Target="theme/theme1.xml"/><Relationship Id="rId10" Type="http://schemas.openxmlformats.org/officeDocument/2006/relationships/hyperlink" Target="http://compare-bookstore.com/" TargetMode="External"/><Relationship Id="rId19" Type="http://schemas.openxmlformats.org/officeDocument/2006/relationships/hyperlink" Target="https://www.ptop.org.pl/" TargetMode="External"/><Relationship Id="rId4" Type="http://schemas.openxmlformats.org/officeDocument/2006/relationships/webSettings" Target="webSettings.xml"/><Relationship Id="rId9" Type="http://schemas.openxmlformats.org/officeDocument/2006/relationships/hyperlink" Target="https://copernicusfestival.com/" TargetMode="External"/><Relationship Id="rId14" Type="http://schemas.openxmlformats.org/officeDocument/2006/relationships/hyperlink" Target="https://www.facebook.com/cafenauk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905</Words>
  <Characters>5431</Characters>
  <Application>Microsoft Office Word</Application>
  <DocSecurity>0</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Kucharska</dc:creator>
  <cp:keywords/>
  <dc:description/>
  <cp:lastModifiedBy>Dominika Pietrachowicz</cp:lastModifiedBy>
  <cp:revision>159</cp:revision>
  <dcterms:created xsi:type="dcterms:W3CDTF">2021-01-28T12:09:00Z</dcterms:created>
  <dcterms:modified xsi:type="dcterms:W3CDTF">2025-02-14T11:14:00Z</dcterms:modified>
</cp:coreProperties>
</file>